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42D7A" w14:textId="242E222B" w:rsidR="00D04E04" w:rsidRPr="00C43707" w:rsidRDefault="00D04E04" w:rsidP="00AD0441">
      <w:pPr>
        <w:pStyle w:val="Titre2"/>
        <w:numPr>
          <w:ilvl w:val="0"/>
          <w:numId w:val="0"/>
        </w:numPr>
        <w:spacing w:after="240"/>
        <w:jc w:val="both"/>
        <w:rPr>
          <w:rFonts w:eastAsiaTheme="minorHAnsi"/>
        </w:rPr>
      </w:pPr>
      <w:bookmarkStart w:id="0" w:name="_Toc204697237"/>
      <w:r w:rsidRPr="00C43707">
        <w:t>N° de contrat :</w:t>
      </w:r>
      <w:r w:rsidRPr="00C43707">
        <w:tab/>
      </w:r>
      <w:bookmarkEnd w:id="0"/>
      <w:r w:rsidR="00347BD2">
        <w:rPr>
          <w:rFonts w:eastAsiaTheme="minorHAnsi"/>
        </w:rPr>
        <w:fldChar w:fldCharType="begin">
          <w:ffData>
            <w:name w:val="Nachricht"/>
            <w:enabled/>
            <w:calcOnExit/>
            <w:textInput>
              <w:default w:val="10039890"/>
            </w:textInput>
          </w:ffData>
        </w:fldChar>
      </w:r>
      <w:bookmarkStart w:id="1" w:name="Nachricht"/>
      <w:r w:rsidR="00347BD2">
        <w:rPr>
          <w:rFonts w:eastAsiaTheme="minorHAnsi"/>
        </w:rPr>
        <w:instrText xml:space="preserve"> FORMTEXT </w:instrText>
      </w:r>
      <w:r w:rsidR="00347BD2">
        <w:rPr>
          <w:rFonts w:eastAsiaTheme="minorHAnsi"/>
        </w:rPr>
      </w:r>
      <w:r w:rsidR="00347BD2">
        <w:rPr>
          <w:rFonts w:eastAsiaTheme="minorHAnsi"/>
        </w:rPr>
        <w:fldChar w:fldCharType="separate"/>
      </w:r>
      <w:r w:rsidR="00347BD2">
        <w:rPr>
          <w:rFonts w:eastAsiaTheme="minorHAnsi"/>
          <w:noProof/>
        </w:rPr>
        <w:t>10039890</w:t>
      </w:r>
      <w:r w:rsidR="00347BD2">
        <w:rPr>
          <w:rFonts w:eastAsiaTheme="minorHAnsi"/>
        </w:rPr>
        <w:fldChar w:fldCharType="end"/>
      </w:r>
      <w:bookmarkEnd w:id="1"/>
    </w:p>
    <w:sdt>
      <w:sdtPr>
        <w:rPr>
          <w:rFonts w:ascii="Arial" w:eastAsia="Times New Roman" w:hAnsi="Arial" w:cs="Times New Roman"/>
          <w:color w:val="auto"/>
          <w:sz w:val="22"/>
          <w:szCs w:val="24"/>
        </w:rPr>
        <w:id w:val="2061902376"/>
        <w:docPartObj>
          <w:docPartGallery w:val="Table of Contents"/>
          <w:docPartUnique/>
        </w:docPartObj>
      </w:sdtPr>
      <w:sdtEndPr>
        <w:rPr>
          <w:b/>
          <w:bCs/>
        </w:rPr>
      </w:sdtEndPr>
      <w:sdtContent>
        <w:p w14:paraId="32218188" w14:textId="77777777" w:rsidR="00D04E04" w:rsidRPr="003C5D42" w:rsidRDefault="00D04E04" w:rsidP="003C5D42">
          <w:pPr>
            <w:pStyle w:val="En-ttedetabledesmatires"/>
            <w:numPr>
              <w:ilvl w:val="0"/>
              <w:numId w:val="0"/>
            </w:numPr>
            <w:spacing w:after="0"/>
            <w:ind w:left="360" w:hanging="360"/>
            <w:rPr>
              <w:sz w:val="22"/>
              <w:szCs w:val="22"/>
            </w:rPr>
          </w:pPr>
          <w:r w:rsidRPr="003C5D42">
            <w:rPr>
              <w:sz w:val="22"/>
              <w:szCs w:val="22"/>
            </w:rPr>
            <w:t>Table des matières</w:t>
          </w:r>
        </w:p>
        <w:p w14:paraId="4A72FA93" w14:textId="77777777" w:rsidR="003C5D42" w:rsidRDefault="00D04E04">
          <w:pPr>
            <w:pStyle w:val="TM2"/>
            <w:rPr>
              <w:rFonts w:asciiTheme="minorHAnsi" w:eastAsiaTheme="minorEastAsia" w:hAnsiTheme="minorHAnsi" w:cstheme="minorBidi"/>
              <w:noProof/>
              <w:kern w:val="2"/>
              <w:sz w:val="24"/>
              <w:lang w:val="de-DE"/>
              <w14:ligatures w14:val="standardContextual"/>
            </w:rPr>
          </w:pPr>
          <w:r w:rsidRPr="00D8174F">
            <w:fldChar w:fldCharType="begin"/>
          </w:r>
          <w:r w:rsidRPr="00D8174F">
            <w:instrText xml:space="preserve"> TOC \o "1-3" \h \z \u </w:instrText>
          </w:r>
          <w:r w:rsidRPr="00D8174F">
            <w:fldChar w:fldCharType="separate"/>
          </w:r>
          <w:hyperlink w:anchor="_Toc204697237" w:history="1">
            <w:r w:rsidR="003C5D42" w:rsidRPr="006F0C1D">
              <w:rPr>
                <w:rStyle w:val="Lienhypertexte"/>
                <w:noProof/>
              </w:rPr>
              <w:t>N° de contrat :</w:t>
            </w:r>
            <w:r w:rsidR="003C5D42">
              <w:rPr>
                <w:rFonts w:asciiTheme="minorHAnsi" w:eastAsiaTheme="minorEastAsia" w:hAnsiTheme="minorHAnsi" w:cstheme="minorBidi"/>
                <w:noProof/>
                <w:kern w:val="2"/>
                <w:sz w:val="24"/>
                <w:lang w:val="de-DE"/>
                <w14:ligatures w14:val="standardContextual"/>
              </w:rPr>
              <w:tab/>
            </w:r>
            <w:r w:rsidR="003C5D42" w:rsidRPr="006F0C1D">
              <w:rPr>
                <w:rStyle w:val="Lienhypertexte"/>
                <w:noProof/>
              </w:rPr>
              <w:t>     </w:t>
            </w:r>
            <w:r w:rsidR="003C5D42">
              <w:rPr>
                <w:noProof/>
                <w:webHidden/>
              </w:rPr>
              <w:tab/>
            </w:r>
            <w:r w:rsidR="003C5D42">
              <w:rPr>
                <w:noProof/>
                <w:webHidden/>
              </w:rPr>
              <w:fldChar w:fldCharType="begin"/>
            </w:r>
            <w:r w:rsidR="003C5D42">
              <w:rPr>
                <w:noProof/>
                <w:webHidden/>
              </w:rPr>
              <w:instrText xml:space="preserve"> PAGEREF _Toc204697237 \h </w:instrText>
            </w:r>
            <w:r w:rsidR="003C5D42">
              <w:rPr>
                <w:noProof/>
                <w:webHidden/>
              </w:rPr>
            </w:r>
            <w:r w:rsidR="003C5D42">
              <w:rPr>
                <w:noProof/>
                <w:webHidden/>
              </w:rPr>
              <w:fldChar w:fldCharType="separate"/>
            </w:r>
            <w:r w:rsidR="003C5D42">
              <w:rPr>
                <w:noProof/>
                <w:webHidden/>
              </w:rPr>
              <w:t>1</w:t>
            </w:r>
            <w:r w:rsidR="003C5D42">
              <w:rPr>
                <w:noProof/>
                <w:webHidden/>
              </w:rPr>
              <w:fldChar w:fldCharType="end"/>
            </w:r>
          </w:hyperlink>
        </w:p>
        <w:p w14:paraId="3803ADC6" w14:textId="77777777" w:rsidR="003C5D42" w:rsidRDefault="003C5D42">
          <w:pPr>
            <w:pStyle w:val="TM1"/>
            <w:rPr>
              <w:rFonts w:asciiTheme="minorHAnsi" w:eastAsiaTheme="minorEastAsia" w:hAnsiTheme="minorHAnsi" w:cstheme="minorBidi"/>
              <w:noProof/>
              <w:kern w:val="2"/>
              <w:sz w:val="24"/>
              <w:lang w:val="de-DE"/>
              <w14:ligatures w14:val="standardContextual"/>
            </w:rPr>
          </w:pPr>
          <w:hyperlink w:anchor="_Toc204697238" w:history="1">
            <w:r w:rsidRPr="006F0C1D">
              <w:rPr>
                <w:rStyle w:val="Lienhypertexte"/>
                <w:noProof/>
              </w:rPr>
              <w:t>1.</w:t>
            </w:r>
            <w:r>
              <w:rPr>
                <w:rFonts w:asciiTheme="minorHAnsi" w:eastAsiaTheme="minorEastAsia" w:hAnsiTheme="minorHAnsi" w:cstheme="minorBidi"/>
                <w:noProof/>
                <w:kern w:val="2"/>
                <w:sz w:val="24"/>
                <w:lang w:val="de-DE"/>
                <w14:ligatures w14:val="standardContextual"/>
              </w:rPr>
              <w:tab/>
            </w:r>
            <w:r w:rsidRPr="006F0C1D">
              <w:rPr>
                <w:rStyle w:val="Lienhypertexte"/>
                <w:noProof/>
              </w:rPr>
              <w:t>Informations de base</w:t>
            </w:r>
            <w:r>
              <w:rPr>
                <w:noProof/>
                <w:webHidden/>
              </w:rPr>
              <w:tab/>
            </w:r>
            <w:r>
              <w:rPr>
                <w:noProof/>
                <w:webHidden/>
              </w:rPr>
              <w:fldChar w:fldCharType="begin"/>
            </w:r>
            <w:r>
              <w:rPr>
                <w:noProof/>
                <w:webHidden/>
              </w:rPr>
              <w:instrText xml:space="preserve"> PAGEREF _Toc204697238 \h </w:instrText>
            </w:r>
            <w:r>
              <w:rPr>
                <w:noProof/>
                <w:webHidden/>
              </w:rPr>
            </w:r>
            <w:r>
              <w:rPr>
                <w:noProof/>
                <w:webHidden/>
              </w:rPr>
              <w:fldChar w:fldCharType="separate"/>
            </w:r>
            <w:r>
              <w:rPr>
                <w:noProof/>
                <w:webHidden/>
              </w:rPr>
              <w:t>1</w:t>
            </w:r>
            <w:r>
              <w:rPr>
                <w:noProof/>
                <w:webHidden/>
              </w:rPr>
              <w:fldChar w:fldCharType="end"/>
            </w:r>
          </w:hyperlink>
        </w:p>
        <w:p w14:paraId="002E4CA4" w14:textId="77777777" w:rsidR="003C5D42" w:rsidRDefault="003C5D42">
          <w:pPr>
            <w:pStyle w:val="TM3"/>
            <w:tabs>
              <w:tab w:val="right" w:leader="dot" w:pos="9204"/>
            </w:tabs>
            <w:rPr>
              <w:rFonts w:asciiTheme="minorHAnsi" w:eastAsiaTheme="minorEastAsia" w:hAnsiTheme="minorHAnsi" w:cstheme="minorBidi"/>
              <w:noProof/>
              <w:kern w:val="2"/>
              <w:sz w:val="24"/>
              <w:lang w:val="de-DE"/>
              <w14:ligatures w14:val="standardContextual"/>
            </w:rPr>
          </w:pPr>
          <w:hyperlink w:anchor="_Toc204697239" w:history="1">
            <w:r w:rsidRPr="006F0C1D">
              <w:rPr>
                <w:rStyle w:val="Lienhypertexte"/>
                <w:noProof/>
              </w:rPr>
              <w:t>Informations générales sur le candidat ou sur l’entreprise autorisée à représenter un consortium candidat/soumissionnaire :</w:t>
            </w:r>
            <w:r>
              <w:rPr>
                <w:noProof/>
                <w:webHidden/>
              </w:rPr>
              <w:tab/>
            </w:r>
            <w:r>
              <w:rPr>
                <w:noProof/>
                <w:webHidden/>
              </w:rPr>
              <w:fldChar w:fldCharType="begin"/>
            </w:r>
            <w:r>
              <w:rPr>
                <w:noProof/>
                <w:webHidden/>
              </w:rPr>
              <w:instrText xml:space="preserve"> PAGEREF _Toc204697239 \h </w:instrText>
            </w:r>
            <w:r>
              <w:rPr>
                <w:noProof/>
                <w:webHidden/>
              </w:rPr>
            </w:r>
            <w:r>
              <w:rPr>
                <w:noProof/>
                <w:webHidden/>
              </w:rPr>
              <w:fldChar w:fldCharType="separate"/>
            </w:r>
            <w:r>
              <w:rPr>
                <w:noProof/>
                <w:webHidden/>
              </w:rPr>
              <w:t>1</w:t>
            </w:r>
            <w:r>
              <w:rPr>
                <w:noProof/>
                <w:webHidden/>
              </w:rPr>
              <w:fldChar w:fldCharType="end"/>
            </w:r>
          </w:hyperlink>
        </w:p>
        <w:p w14:paraId="0B3EDC8A" w14:textId="77777777" w:rsidR="003C5D42" w:rsidRDefault="003C5D42">
          <w:pPr>
            <w:pStyle w:val="TM3"/>
            <w:tabs>
              <w:tab w:val="right" w:leader="dot" w:pos="9204"/>
            </w:tabs>
            <w:rPr>
              <w:rFonts w:asciiTheme="minorHAnsi" w:eastAsiaTheme="minorEastAsia" w:hAnsiTheme="minorHAnsi" w:cstheme="minorBidi"/>
              <w:noProof/>
              <w:kern w:val="2"/>
              <w:sz w:val="24"/>
              <w:lang w:val="de-DE"/>
              <w14:ligatures w14:val="standardContextual"/>
            </w:rPr>
          </w:pPr>
          <w:hyperlink w:anchor="_Toc204697240" w:history="1">
            <w:r w:rsidRPr="006F0C1D">
              <w:rPr>
                <w:rStyle w:val="Lienhypertexte"/>
                <w:noProof/>
              </w:rPr>
              <w:t>Informations à fournir par les personnes morales</w:t>
            </w:r>
            <w:r>
              <w:rPr>
                <w:noProof/>
                <w:webHidden/>
              </w:rPr>
              <w:tab/>
            </w:r>
            <w:r>
              <w:rPr>
                <w:noProof/>
                <w:webHidden/>
              </w:rPr>
              <w:fldChar w:fldCharType="begin"/>
            </w:r>
            <w:r>
              <w:rPr>
                <w:noProof/>
                <w:webHidden/>
              </w:rPr>
              <w:instrText xml:space="preserve"> PAGEREF _Toc204697240 \h </w:instrText>
            </w:r>
            <w:r>
              <w:rPr>
                <w:noProof/>
                <w:webHidden/>
              </w:rPr>
            </w:r>
            <w:r>
              <w:rPr>
                <w:noProof/>
                <w:webHidden/>
              </w:rPr>
              <w:fldChar w:fldCharType="separate"/>
            </w:r>
            <w:r>
              <w:rPr>
                <w:noProof/>
                <w:webHidden/>
              </w:rPr>
              <w:t>2</w:t>
            </w:r>
            <w:r>
              <w:rPr>
                <w:noProof/>
                <w:webHidden/>
              </w:rPr>
              <w:fldChar w:fldCharType="end"/>
            </w:r>
          </w:hyperlink>
        </w:p>
        <w:p w14:paraId="059F4D04" w14:textId="77777777" w:rsidR="003C5D42" w:rsidRDefault="003C5D42">
          <w:pPr>
            <w:pStyle w:val="TM1"/>
            <w:rPr>
              <w:rFonts w:asciiTheme="minorHAnsi" w:eastAsiaTheme="minorEastAsia" w:hAnsiTheme="minorHAnsi" w:cstheme="minorBidi"/>
              <w:noProof/>
              <w:kern w:val="2"/>
              <w:sz w:val="24"/>
              <w:lang w:val="de-DE"/>
              <w14:ligatures w14:val="standardContextual"/>
            </w:rPr>
          </w:pPr>
          <w:hyperlink w:anchor="_Toc204697241" w:history="1">
            <w:r w:rsidRPr="006F0C1D">
              <w:rPr>
                <w:rStyle w:val="Lienhypertexte"/>
                <w:noProof/>
              </w:rPr>
              <w:t>2.</w:t>
            </w:r>
            <w:r>
              <w:rPr>
                <w:rFonts w:asciiTheme="minorHAnsi" w:eastAsiaTheme="minorEastAsia" w:hAnsiTheme="minorHAnsi" w:cstheme="minorBidi"/>
                <w:noProof/>
                <w:kern w:val="2"/>
                <w:sz w:val="24"/>
                <w:lang w:val="de-DE"/>
                <w14:ligatures w14:val="standardContextual"/>
              </w:rPr>
              <w:tab/>
            </w:r>
            <w:r w:rsidRPr="006F0C1D">
              <w:rPr>
                <w:rStyle w:val="Lienhypertexte"/>
                <w:noProof/>
              </w:rPr>
              <w:t>Motifs d’exclusion</w:t>
            </w:r>
            <w:r>
              <w:rPr>
                <w:noProof/>
                <w:webHidden/>
              </w:rPr>
              <w:tab/>
            </w:r>
            <w:r>
              <w:rPr>
                <w:noProof/>
                <w:webHidden/>
              </w:rPr>
              <w:fldChar w:fldCharType="begin"/>
            </w:r>
            <w:r>
              <w:rPr>
                <w:noProof/>
                <w:webHidden/>
              </w:rPr>
              <w:instrText xml:space="preserve"> PAGEREF _Toc204697241 \h </w:instrText>
            </w:r>
            <w:r>
              <w:rPr>
                <w:noProof/>
                <w:webHidden/>
              </w:rPr>
            </w:r>
            <w:r>
              <w:rPr>
                <w:noProof/>
                <w:webHidden/>
              </w:rPr>
              <w:fldChar w:fldCharType="separate"/>
            </w:r>
            <w:r>
              <w:rPr>
                <w:noProof/>
                <w:webHidden/>
              </w:rPr>
              <w:t>2</w:t>
            </w:r>
            <w:r>
              <w:rPr>
                <w:noProof/>
                <w:webHidden/>
              </w:rPr>
              <w:fldChar w:fldCharType="end"/>
            </w:r>
          </w:hyperlink>
        </w:p>
        <w:p w14:paraId="4B5A3AC1" w14:textId="77777777" w:rsidR="003C5D42" w:rsidRDefault="003C5D42">
          <w:pPr>
            <w:pStyle w:val="TM1"/>
            <w:rPr>
              <w:rFonts w:asciiTheme="minorHAnsi" w:eastAsiaTheme="minorEastAsia" w:hAnsiTheme="minorHAnsi" w:cstheme="minorBidi"/>
              <w:noProof/>
              <w:kern w:val="2"/>
              <w:sz w:val="24"/>
              <w:lang w:val="de-DE"/>
              <w14:ligatures w14:val="standardContextual"/>
            </w:rPr>
          </w:pPr>
          <w:hyperlink w:anchor="_Toc204697242" w:history="1">
            <w:r w:rsidRPr="006F0C1D">
              <w:rPr>
                <w:rStyle w:val="Lienhypertexte"/>
                <w:noProof/>
              </w:rPr>
              <w:t>3.</w:t>
            </w:r>
            <w:r>
              <w:rPr>
                <w:rFonts w:asciiTheme="minorHAnsi" w:eastAsiaTheme="minorEastAsia" w:hAnsiTheme="minorHAnsi" w:cstheme="minorBidi"/>
                <w:noProof/>
                <w:kern w:val="2"/>
                <w:sz w:val="24"/>
                <w:lang w:val="de-DE"/>
                <w14:ligatures w14:val="standardContextual"/>
              </w:rPr>
              <w:tab/>
            </w:r>
            <w:r w:rsidRPr="006F0C1D">
              <w:rPr>
                <w:rStyle w:val="Lienhypertexte"/>
                <w:noProof/>
              </w:rPr>
              <w:t>Exigences minimales en matière de capacité économique et financière</w:t>
            </w:r>
            <w:r>
              <w:rPr>
                <w:noProof/>
                <w:webHidden/>
              </w:rPr>
              <w:tab/>
            </w:r>
            <w:r>
              <w:rPr>
                <w:noProof/>
                <w:webHidden/>
              </w:rPr>
              <w:fldChar w:fldCharType="begin"/>
            </w:r>
            <w:r>
              <w:rPr>
                <w:noProof/>
                <w:webHidden/>
              </w:rPr>
              <w:instrText xml:space="preserve"> PAGEREF _Toc204697242 \h </w:instrText>
            </w:r>
            <w:r>
              <w:rPr>
                <w:noProof/>
                <w:webHidden/>
              </w:rPr>
            </w:r>
            <w:r>
              <w:rPr>
                <w:noProof/>
                <w:webHidden/>
              </w:rPr>
              <w:fldChar w:fldCharType="separate"/>
            </w:r>
            <w:r>
              <w:rPr>
                <w:noProof/>
                <w:webHidden/>
              </w:rPr>
              <w:t>4</w:t>
            </w:r>
            <w:r>
              <w:rPr>
                <w:noProof/>
                <w:webHidden/>
              </w:rPr>
              <w:fldChar w:fldCharType="end"/>
            </w:r>
          </w:hyperlink>
        </w:p>
        <w:p w14:paraId="5F8CE46B" w14:textId="77777777" w:rsidR="003C5D42" w:rsidRDefault="003C5D42">
          <w:pPr>
            <w:pStyle w:val="TM3"/>
            <w:tabs>
              <w:tab w:val="left" w:pos="960"/>
              <w:tab w:val="right" w:leader="dot" w:pos="9204"/>
            </w:tabs>
            <w:rPr>
              <w:rFonts w:asciiTheme="minorHAnsi" w:eastAsiaTheme="minorEastAsia" w:hAnsiTheme="minorHAnsi" w:cstheme="minorBidi"/>
              <w:noProof/>
              <w:kern w:val="2"/>
              <w:sz w:val="24"/>
              <w:lang w:val="de-DE"/>
              <w14:ligatures w14:val="standardContextual"/>
            </w:rPr>
          </w:pPr>
          <w:hyperlink w:anchor="_Toc204697243" w:history="1">
            <w:r w:rsidRPr="006F0C1D">
              <w:rPr>
                <w:rStyle w:val="Lienhypertexte"/>
                <w:noProof/>
              </w:rPr>
              <w:t>A.</w:t>
            </w:r>
            <w:r>
              <w:rPr>
                <w:rFonts w:asciiTheme="minorHAnsi" w:eastAsiaTheme="minorEastAsia" w:hAnsiTheme="minorHAnsi" w:cstheme="minorBidi"/>
                <w:noProof/>
                <w:kern w:val="2"/>
                <w:sz w:val="24"/>
                <w:lang w:val="de-DE"/>
                <w14:ligatures w14:val="standardContextual"/>
              </w:rPr>
              <w:tab/>
            </w:r>
            <w:r w:rsidRPr="006F0C1D">
              <w:rPr>
                <w:rStyle w:val="Lienhypertexte"/>
                <w:noProof/>
              </w:rPr>
              <w:t>Chiffres clés de l’entreprise</w:t>
            </w:r>
            <w:r>
              <w:rPr>
                <w:noProof/>
                <w:webHidden/>
              </w:rPr>
              <w:tab/>
            </w:r>
            <w:r>
              <w:rPr>
                <w:noProof/>
                <w:webHidden/>
              </w:rPr>
              <w:fldChar w:fldCharType="begin"/>
            </w:r>
            <w:r>
              <w:rPr>
                <w:noProof/>
                <w:webHidden/>
              </w:rPr>
              <w:instrText xml:space="preserve"> PAGEREF _Toc204697243 \h </w:instrText>
            </w:r>
            <w:r>
              <w:rPr>
                <w:noProof/>
                <w:webHidden/>
              </w:rPr>
            </w:r>
            <w:r>
              <w:rPr>
                <w:noProof/>
                <w:webHidden/>
              </w:rPr>
              <w:fldChar w:fldCharType="separate"/>
            </w:r>
            <w:r>
              <w:rPr>
                <w:noProof/>
                <w:webHidden/>
              </w:rPr>
              <w:t>4</w:t>
            </w:r>
            <w:r>
              <w:rPr>
                <w:noProof/>
                <w:webHidden/>
              </w:rPr>
              <w:fldChar w:fldCharType="end"/>
            </w:r>
          </w:hyperlink>
        </w:p>
        <w:p w14:paraId="3B23BBCE" w14:textId="77777777" w:rsidR="003C5D42" w:rsidRDefault="003C5D42">
          <w:pPr>
            <w:pStyle w:val="TM3"/>
            <w:tabs>
              <w:tab w:val="left" w:pos="960"/>
              <w:tab w:val="right" w:leader="dot" w:pos="9204"/>
            </w:tabs>
            <w:rPr>
              <w:rFonts w:asciiTheme="minorHAnsi" w:eastAsiaTheme="minorEastAsia" w:hAnsiTheme="minorHAnsi" w:cstheme="minorBidi"/>
              <w:noProof/>
              <w:kern w:val="2"/>
              <w:sz w:val="24"/>
              <w:lang w:val="de-DE"/>
              <w14:ligatures w14:val="standardContextual"/>
            </w:rPr>
          </w:pPr>
          <w:hyperlink w:anchor="_Toc204697244" w:history="1">
            <w:r w:rsidRPr="006F0C1D">
              <w:rPr>
                <w:rStyle w:val="Lienhypertexte"/>
                <w:noProof/>
              </w:rPr>
              <w:t>B.</w:t>
            </w:r>
            <w:r>
              <w:rPr>
                <w:rFonts w:asciiTheme="minorHAnsi" w:eastAsiaTheme="minorEastAsia" w:hAnsiTheme="minorHAnsi" w:cstheme="minorBidi"/>
                <w:noProof/>
                <w:kern w:val="2"/>
                <w:sz w:val="24"/>
                <w:lang w:val="de-DE"/>
                <w14:ligatures w14:val="standardContextual"/>
              </w:rPr>
              <w:tab/>
            </w:r>
            <w:r w:rsidRPr="006F0C1D">
              <w:rPr>
                <w:rStyle w:val="Lienhypertexte"/>
                <w:noProof/>
              </w:rPr>
              <w:t>Capacité technique</w:t>
            </w:r>
            <w:r>
              <w:rPr>
                <w:noProof/>
                <w:webHidden/>
              </w:rPr>
              <w:tab/>
            </w:r>
            <w:r>
              <w:rPr>
                <w:noProof/>
                <w:webHidden/>
              </w:rPr>
              <w:fldChar w:fldCharType="begin"/>
            </w:r>
            <w:r>
              <w:rPr>
                <w:noProof/>
                <w:webHidden/>
              </w:rPr>
              <w:instrText xml:space="preserve"> PAGEREF _Toc204697244 \h </w:instrText>
            </w:r>
            <w:r>
              <w:rPr>
                <w:noProof/>
                <w:webHidden/>
              </w:rPr>
            </w:r>
            <w:r>
              <w:rPr>
                <w:noProof/>
                <w:webHidden/>
              </w:rPr>
              <w:fldChar w:fldCharType="separate"/>
            </w:r>
            <w:r>
              <w:rPr>
                <w:noProof/>
                <w:webHidden/>
              </w:rPr>
              <w:t>5</w:t>
            </w:r>
            <w:r>
              <w:rPr>
                <w:noProof/>
                <w:webHidden/>
              </w:rPr>
              <w:fldChar w:fldCharType="end"/>
            </w:r>
          </w:hyperlink>
        </w:p>
        <w:p w14:paraId="64E8ACFE" w14:textId="77777777" w:rsidR="003C5D42" w:rsidRDefault="003C5D42">
          <w:pPr>
            <w:pStyle w:val="TM2"/>
            <w:rPr>
              <w:rFonts w:asciiTheme="minorHAnsi" w:eastAsiaTheme="minorEastAsia" w:hAnsiTheme="minorHAnsi" w:cstheme="minorBidi"/>
              <w:noProof/>
              <w:kern w:val="2"/>
              <w:sz w:val="24"/>
              <w:lang w:val="de-DE"/>
              <w14:ligatures w14:val="standardContextual"/>
            </w:rPr>
          </w:pPr>
          <w:hyperlink w:anchor="_Toc204697245" w:history="1">
            <w:r w:rsidRPr="006F0C1D">
              <w:rPr>
                <w:rStyle w:val="Lienhypertexte"/>
                <w:noProof/>
              </w:rPr>
              <w:t>Conditions minimales requises relativement aux références</w:t>
            </w:r>
            <w:r>
              <w:rPr>
                <w:noProof/>
                <w:webHidden/>
              </w:rPr>
              <w:tab/>
            </w:r>
            <w:r>
              <w:rPr>
                <w:noProof/>
                <w:webHidden/>
              </w:rPr>
              <w:fldChar w:fldCharType="begin"/>
            </w:r>
            <w:r>
              <w:rPr>
                <w:noProof/>
                <w:webHidden/>
              </w:rPr>
              <w:instrText xml:space="preserve"> PAGEREF _Toc204697245 \h </w:instrText>
            </w:r>
            <w:r>
              <w:rPr>
                <w:noProof/>
                <w:webHidden/>
              </w:rPr>
            </w:r>
            <w:r>
              <w:rPr>
                <w:noProof/>
                <w:webHidden/>
              </w:rPr>
              <w:fldChar w:fldCharType="separate"/>
            </w:r>
            <w:r>
              <w:rPr>
                <w:noProof/>
                <w:webHidden/>
              </w:rPr>
              <w:t>5</w:t>
            </w:r>
            <w:r>
              <w:rPr>
                <w:noProof/>
                <w:webHidden/>
              </w:rPr>
              <w:fldChar w:fldCharType="end"/>
            </w:r>
          </w:hyperlink>
        </w:p>
        <w:p w14:paraId="4D418056" w14:textId="77777777" w:rsidR="003C5D42" w:rsidRDefault="003C5D42">
          <w:pPr>
            <w:pStyle w:val="TM3"/>
            <w:tabs>
              <w:tab w:val="right" w:leader="dot" w:pos="9204"/>
            </w:tabs>
            <w:rPr>
              <w:rFonts w:asciiTheme="minorHAnsi" w:eastAsiaTheme="minorEastAsia" w:hAnsiTheme="minorHAnsi" w:cstheme="minorBidi"/>
              <w:noProof/>
              <w:kern w:val="2"/>
              <w:sz w:val="24"/>
              <w:lang w:val="de-DE"/>
              <w14:ligatures w14:val="standardContextual"/>
            </w:rPr>
          </w:pPr>
          <w:hyperlink w:anchor="_Toc204697246" w:history="1">
            <w:r w:rsidRPr="006F0C1D">
              <w:rPr>
                <w:rStyle w:val="Lienhypertexte"/>
                <w:noProof/>
              </w:rPr>
              <w:t>Aperçu des projets de référence</w:t>
            </w:r>
            <w:r>
              <w:rPr>
                <w:noProof/>
                <w:webHidden/>
              </w:rPr>
              <w:tab/>
            </w:r>
            <w:r>
              <w:rPr>
                <w:noProof/>
                <w:webHidden/>
              </w:rPr>
              <w:fldChar w:fldCharType="begin"/>
            </w:r>
            <w:r>
              <w:rPr>
                <w:noProof/>
                <w:webHidden/>
              </w:rPr>
              <w:instrText xml:space="preserve"> PAGEREF _Toc204697246 \h </w:instrText>
            </w:r>
            <w:r>
              <w:rPr>
                <w:noProof/>
                <w:webHidden/>
              </w:rPr>
            </w:r>
            <w:r>
              <w:rPr>
                <w:noProof/>
                <w:webHidden/>
              </w:rPr>
              <w:fldChar w:fldCharType="separate"/>
            </w:r>
            <w:r>
              <w:rPr>
                <w:noProof/>
                <w:webHidden/>
              </w:rPr>
              <w:t>6</w:t>
            </w:r>
            <w:r>
              <w:rPr>
                <w:noProof/>
                <w:webHidden/>
              </w:rPr>
              <w:fldChar w:fldCharType="end"/>
            </w:r>
          </w:hyperlink>
        </w:p>
        <w:p w14:paraId="64E54AF1" w14:textId="77777777" w:rsidR="003C5D42" w:rsidRDefault="003C5D42">
          <w:pPr>
            <w:pStyle w:val="TM1"/>
            <w:rPr>
              <w:rFonts w:asciiTheme="minorHAnsi" w:eastAsiaTheme="minorEastAsia" w:hAnsiTheme="minorHAnsi" w:cstheme="minorBidi"/>
              <w:noProof/>
              <w:kern w:val="2"/>
              <w:sz w:val="24"/>
              <w:lang w:val="de-DE"/>
              <w14:ligatures w14:val="standardContextual"/>
            </w:rPr>
          </w:pPr>
          <w:hyperlink w:anchor="_Toc204697247" w:history="1">
            <w:r w:rsidRPr="006F0C1D">
              <w:rPr>
                <w:rStyle w:val="Lienhypertexte"/>
                <w:noProof/>
              </w:rPr>
              <w:t>4.</w:t>
            </w:r>
            <w:r>
              <w:rPr>
                <w:rFonts w:asciiTheme="minorHAnsi" w:eastAsiaTheme="minorEastAsia" w:hAnsiTheme="minorHAnsi" w:cstheme="minorBidi"/>
                <w:noProof/>
                <w:kern w:val="2"/>
                <w:sz w:val="24"/>
                <w:lang w:val="de-DE"/>
                <w14:ligatures w14:val="standardContextual"/>
              </w:rPr>
              <w:tab/>
            </w:r>
            <w:r w:rsidRPr="006F0C1D">
              <w:rPr>
                <w:rStyle w:val="Lienhypertexte"/>
                <w:noProof/>
              </w:rPr>
              <w:t>Sanctions UE-Russie</w:t>
            </w:r>
            <w:r>
              <w:rPr>
                <w:noProof/>
                <w:webHidden/>
              </w:rPr>
              <w:tab/>
            </w:r>
            <w:r>
              <w:rPr>
                <w:noProof/>
                <w:webHidden/>
              </w:rPr>
              <w:fldChar w:fldCharType="begin"/>
            </w:r>
            <w:r>
              <w:rPr>
                <w:noProof/>
                <w:webHidden/>
              </w:rPr>
              <w:instrText xml:space="preserve"> PAGEREF _Toc204697247 \h </w:instrText>
            </w:r>
            <w:r>
              <w:rPr>
                <w:noProof/>
                <w:webHidden/>
              </w:rPr>
            </w:r>
            <w:r>
              <w:rPr>
                <w:noProof/>
                <w:webHidden/>
              </w:rPr>
              <w:fldChar w:fldCharType="separate"/>
            </w:r>
            <w:r>
              <w:rPr>
                <w:noProof/>
                <w:webHidden/>
              </w:rPr>
              <w:t>7</w:t>
            </w:r>
            <w:r>
              <w:rPr>
                <w:noProof/>
                <w:webHidden/>
              </w:rPr>
              <w:fldChar w:fldCharType="end"/>
            </w:r>
          </w:hyperlink>
        </w:p>
        <w:p w14:paraId="4B78E860" w14:textId="77777777" w:rsidR="003C5D42" w:rsidRDefault="003C5D42" w:rsidP="003C5D42">
          <w:pPr>
            <w:pStyle w:val="TM1"/>
            <w:ind w:left="435" w:hanging="435"/>
            <w:rPr>
              <w:rFonts w:asciiTheme="minorHAnsi" w:eastAsiaTheme="minorEastAsia" w:hAnsiTheme="minorHAnsi" w:cstheme="minorBidi"/>
              <w:noProof/>
              <w:kern w:val="2"/>
              <w:sz w:val="24"/>
              <w:lang w:val="de-DE"/>
              <w14:ligatures w14:val="standardContextual"/>
            </w:rPr>
          </w:pPr>
          <w:hyperlink w:anchor="_Toc204697248" w:history="1">
            <w:r w:rsidRPr="006F0C1D">
              <w:rPr>
                <w:rStyle w:val="Lienhypertexte"/>
                <w:noProof/>
              </w:rPr>
              <w:t>5.</w:t>
            </w:r>
            <w:r>
              <w:rPr>
                <w:rFonts w:asciiTheme="minorHAnsi" w:eastAsiaTheme="minorEastAsia" w:hAnsiTheme="minorHAnsi" w:cstheme="minorBidi"/>
                <w:noProof/>
                <w:kern w:val="2"/>
                <w:sz w:val="24"/>
                <w:lang w:val="de-DE"/>
                <w14:ligatures w14:val="standardContextual"/>
              </w:rPr>
              <w:tab/>
            </w:r>
            <w:r w:rsidRPr="006F0C1D">
              <w:rPr>
                <w:rStyle w:val="Lienhypertexte"/>
                <w:noProof/>
              </w:rPr>
              <w:t>Propriétaires et parties contrôlant le soumissionnaire (pour les personnes morales uniquement)</w:t>
            </w:r>
            <w:r>
              <w:rPr>
                <w:noProof/>
                <w:webHidden/>
              </w:rPr>
              <w:tab/>
            </w:r>
            <w:r>
              <w:rPr>
                <w:noProof/>
                <w:webHidden/>
              </w:rPr>
              <w:fldChar w:fldCharType="begin"/>
            </w:r>
            <w:r>
              <w:rPr>
                <w:noProof/>
                <w:webHidden/>
              </w:rPr>
              <w:instrText xml:space="preserve"> PAGEREF _Toc204697248 \h </w:instrText>
            </w:r>
            <w:r>
              <w:rPr>
                <w:noProof/>
                <w:webHidden/>
              </w:rPr>
            </w:r>
            <w:r>
              <w:rPr>
                <w:noProof/>
                <w:webHidden/>
              </w:rPr>
              <w:fldChar w:fldCharType="separate"/>
            </w:r>
            <w:r>
              <w:rPr>
                <w:noProof/>
                <w:webHidden/>
              </w:rPr>
              <w:t>8</w:t>
            </w:r>
            <w:r>
              <w:rPr>
                <w:noProof/>
                <w:webHidden/>
              </w:rPr>
              <w:fldChar w:fldCharType="end"/>
            </w:r>
          </w:hyperlink>
        </w:p>
        <w:p w14:paraId="78778922" w14:textId="77777777" w:rsidR="00D04E04" w:rsidRPr="00D8174F" w:rsidRDefault="00D04E04" w:rsidP="005708F7">
          <w:pPr>
            <w:pStyle w:val="TM1"/>
            <w:ind w:left="435" w:hanging="435"/>
          </w:pPr>
          <w:r w:rsidRPr="00D8174F">
            <w:rPr>
              <w:b/>
            </w:rPr>
            <w:fldChar w:fldCharType="end"/>
          </w:r>
        </w:p>
      </w:sdtContent>
    </w:sdt>
    <w:p w14:paraId="1CD4CA86" w14:textId="77777777" w:rsidR="00510126" w:rsidRPr="00D8174F" w:rsidRDefault="00510126" w:rsidP="007E5FCD">
      <w:pPr>
        <w:spacing w:before="240" w:after="240"/>
        <w:jc w:val="both"/>
        <w:rPr>
          <w:rFonts w:eastAsiaTheme="minorHAnsi" w:cstheme="minorBidi"/>
          <w:b/>
          <w:i/>
          <w:color w:val="FF0000"/>
          <w:szCs w:val="22"/>
        </w:rPr>
      </w:pPr>
      <w:r w:rsidRPr="00D8174F">
        <w:rPr>
          <w:b/>
          <w:i/>
          <w:color w:val="FF0000"/>
        </w:rPr>
        <w:t>Dans le cas de consortiums et de sous-traitants soumissionnaires, ce document doit être complété pour chaque sous-traitant ou membre d’un consortium candidat/soumissionnaire.</w:t>
      </w:r>
    </w:p>
    <w:p w14:paraId="2A6A432F" w14:textId="77777777" w:rsidR="00024A48" w:rsidRPr="006E6D3C" w:rsidRDefault="00024A48" w:rsidP="00E61517">
      <w:pPr>
        <w:pStyle w:val="Titre1"/>
      </w:pPr>
      <w:bookmarkStart w:id="2" w:name="_Toc204697238"/>
      <w:r w:rsidRPr="006E6D3C">
        <w:t>Informations de base</w:t>
      </w:r>
      <w:bookmarkEnd w:id="2"/>
    </w:p>
    <w:p w14:paraId="49A02702" w14:textId="77777777" w:rsidR="00D04E04" w:rsidRPr="00D8174F" w:rsidRDefault="00D04E04" w:rsidP="004570AC">
      <w:pPr>
        <w:spacing w:before="240" w:after="240"/>
        <w:ind w:left="709" w:hanging="709"/>
        <w:jc w:val="both"/>
        <w:rPr>
          <w:rFonts w:cs="Arial"/>
          <w:b/>
        </w:rPr>
      </w:pPr>
      <w:r w:rsidRPr="00D8174F">
        <w:rPr>
          <w:b/>
        </w:rPr>
        <w:t>Je déclare</w:t>
      </w:r>
      <w:r w:rsidR="001472FE">
        <w:rPr>
          <w:b/>
        </w:rPr>
        <w:t> </w:t>
      </w:r>
      <w:r w:rsidRPr="00D8174F">
        <w:rPr>
          <w:b/>
        </w:rPr>
        <w:t>/</w:t>
      </w:r>
      <w:r w:rsidR="001472FE">
        <w:rPr>
          <w:b/>
        </w:rPr>
        <w:t xml:space="preserve"> </w:t>
      </w:r>
      <w:r w:rsidRPr="00D8174F">
        <w:rPr>
          <w:b/>
        </w:rPr>
        <w:t xml:space="preserve">nous déclarons par la </w:t>
      </w:r>
      <w:r w:rsidR="004570AC" w:rsidRPr="00D8174F">
        <w:rPr>
          <w:b/>
        </w:rPr>
        <w:t>présente</w:t>
      </w:r>
      <w:r w:rsidR="004570AC">
        <w:rPr>
          <w:b/>
        </w:rPr>
        <w:t xml:space="preserve"> :</w:t>
      </w:r>
    </w:p>
    <w:p w14:paraId="200555C4" w14:textId="77777777" w:rsidR="00D04E04" w:rsidRPr="00D24DCE" w:rsidRDefault="009866D0" w:rsidP="00933BE4">
      <w:pPr>
        <w:pStyle w:val="Titre3"/>
        <w:numPr>
          <w:ilvl w:val="0"/>
          <w:numId w:val="0"/>
        </w:numPr>
        <w:spacing w:after="120"/>
        <w:ind w:right="142"/>
        <w:jc w:val="both"/>
      </w:pPr>
      <w:bookmarkStart w:id="3" w:name="_Toc29219558"/>
      <w:bookmarkStart w:id="4" w:name="_Toc196216173"/>
      <w:bookmarkStart w:id="5" w:name="_Toc204697239"/>
      <w:r w:rsidRPr="00D8174F">
        <w:t>Informations générales sur le candidat ou sur l’entreprise autorisée à représenter</w:t>
      </w:r>
      <w:r w:rsidR="003841D4">
        <w:t xml:space="preserve"> u</w:t>
      </w:r>
      <w:r w:rsidRPr="00D24DCE">
        <w:t>n consortium candidat/soumissionnaire :</w:t>
      </w:r>
      <w:bookmarkEnd w:id="3"/>
      <w:bookmarkEnd w:id="4"/>
      <w:bookmarkEnd w:id="5"/>
    </w:p>
    <w:tbl>
      <w:tblPr>
        <w:tblStyle w:val="Grilledutableau"/>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D8174F" w14:paraId="5D35A6C9" w14:textId="77777777" w:rsidTr="00351C45">
        <w:tc>
          <w:tcPr>
            <w:tcW w:w="2552" w:type="dxa"/>
          </w:tcPr>
          <w:p w14:paraId="07B7F21C" w14:textId="77777777" w:rsidR="00D04E04" w:rsidRPr="00D8174F" w:rsidRDefault="00D04E04" w:rsidP="00F051DA">
            <w:pPr>
              <w:spacing w:before="100" w:after="100"/>
              <w:jc w:val="both"/>
              <w:rPr>
                <w:b/>
                <w:szCs w:val="22"/>
              </w:rPr>
            </w:pPr>
            <w:r w:rsidRPr="00D8174F">
              <w:rPr>
                <w:b/>
              </w:rPr>
              <w:t>Nom</w:t>
            </w:r>
          </w:p>
        </w:tc>
        <w:tc>
          <w:tcPr>
            <w:tcW w:w="6802" w:type="dxa"/>
          </w:tcPr>
          <w:p w14:paraId="36CFCE99" w14:textId="77777777" w:rsidR="00D04E04" w:rsidRPr="00D8174F" w:rsidRDefault="00D04E04" w:rsidP="00F051DA">
            <w:pPr>
              <w:spacing w:before="100" w:after="100"/>
              <w:jc w:val="both"/>
              <w:rPr>
                <w:b/>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777CD834" w14:textId="77777777" w:rsidTr="00351C45">
        <w:tc>
          <w:tcPr>
            <w:tcW w:w="2552" w:type="dxa"/>
          </w:tcPr>
          <w:p w14:paraId="6E4C59BD" w14:textId="77777777" w:rsidR="00D04E04" w:rsidRPr="00D8174F" w:rsidRDefault="00D04E04" w:rsidP="00F051DA">
            <w:pPr>
              <w:spacing w:before="100" w:after="100"/>
              <w:jc w:val="both"/>
              <w:rPr>
                <w:b/>
                <w:szCs w:val="22"/>
              </w:rPr>
            </w:pPr>
            <w:r w:rsidRPr="00D8174F">
              <w:rPr>
                <w:b/>
              </w:rPr>
              <w:t>Adresse</w:t>
            </w:r>
          </w:p>
        </w:tc>
        <w:tc>
          <w:tcPr>
            <w:tcW w:w="6802" w:type="dxa"/>
          </w:tcPr>
          <w:p w14:paraId="021B9702" w14:textId="77777777" w:rsidR="00D04E04" w:rsidRPr="00D8174F" w:rsidRDefault="00D04E04" w:rsidP="00F051DA">
            <w:pPr>
              <w:spacing w:before="100" w:after="100"/>
              <w:jc w:val="both"/>
              <w:rPr>
                <w:b/>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5242F3AC" w14:textId="77777777" w:rsidTr="00351C45">
        <w:tc>
          <w:tcPr>
            <w:tcW w:w="2552" w:type="dxa"/>
          </w:tcPr>
          <w:p w14:paraId="0B7F30BE" w14:textId="77777777" w:rsidR="00D04E04" w:rsidRPr="00D8174F" w:rsidRDefault="00D04E04" w:rsidP="00F051DA">
            <w:pPr>
              <w:spacing w:before="100" w:after="100"/>
              <w:jc w:val="both"/>
              <w:rPr>
                <w:b/>
                <w:szCs w:val="22"/>
              </w:rPr>
            </w:pPr>
            <w:r w:rsidRPr="00D8174F">
              <w:rPr>
                <w:b/>
              </w:rPr>
              <w:t>Code postal et ville</w:t>
            </w:r>
          </w:p>
        </w:tc>
        <w:tc>
          <w:tcPr>
            <w:tcW w:w="6802" w:type="dxa"/>
          </w:tcPr>
          <w:p w14:paraId="297D9828" w14:textId="77777777" w:rsidR="00D04E04" w:rsidRPr="00D8174F" w:rsidRDefault="00D04E04" w:rsidP="00F051DA">
            <w:pPr>
              <w:spacing w:before="100" w:after="100"/>
              <w:jc w:val="both"/>
              <w:rPr>
                <w:b/>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5967C7F2" w14:textId="77777777" w:rsidTr="00351C45">
        <w:tc>
          <w:tcPr>
            <w:tcW w:w="2552" w:type="dxa"/>
          </w:tcPr>
          <w:p w14:paraId="6D8AEFB7" w14:textId="77777777" w:rsidR="00D04E04" w:rsidRPr="00D8174F" w:rsidRDefault="00D04E04" w:rsidP="00F051DA">
            <w:pPr>
              <w:spacing w:before="100" w:after="100"/>
              <w:jc w:val="both"/>
              <w:rPr>
                <w:b/>
                <w:szCs w:val="22"/>
              </w:rPr>
            </w:pPr>
            <w:r w:rsidRPr="00D8174F">
              <w:rPr>
                <w:b/>
              </w:rPr>
              <w:t>Nom de la banque</w:t>
            </w:r>
          </w:p>
        </w:tc>
        <w:tc>
          <w:tcPr>
            <w:tcW w:w="6802" w:type="dxa"/>
          </w:tcPr>
          <w:p w14:paraId="061B1E58" w14:textId="77777777" w:rsidR="00D04E04" w:rsidRPr="00D8174F" w:rsidRDefault="00D04E04" w:rsidP="00F051DA">
            <w:pPr>
              <w:spacing w:before="100" w:after="10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4994F6D9" w14:textId="77777777" w:rsidTr="00351C45">
        <w:tc>
          <w:tcPr>
            <w:tcW w:w="2552" w:type="dxa"/>
          </w:tcPr>
          <w:p w14:paraId="7D6E6EAB" w14:textId="77777777" w:rsidR="00D04E04" w:rsidRPr="00D8174F" w:rsidRDefault="00D04E04" w:rsidP="00F051DA">
            <w:pPr>
              <w:spacing w:before="100" w:after="100"/>
              <w:jc w:val="both"/>
              <w:rPr>
                <w:b/>
                <w:szCs w:val="22"/>
              </w:rPr>
            </w:pPr>
            <w:r w:rsidRPr="00D8174F">
              <w:rPr>
                <w:b/>
              </w:rPr>
              <w:t>Nom du titulaire du compte</w:t>
            </w:r>
          </w:p>
        </w:tc>
        <w:tc>
          <w:tcPr>
            <w:tcW w:w="6802" w:type="dxa"/>
          </w:tcPr>
          <w:p w14:paraId="10989B92" w14:textId="77777777" w:rsidR="00D04E04" w:rsidRPr="00D8174F" w:rsidRDefault="00D04E04" w:rsidP="00F051DA">
            <w:pPr>
              <w:spacing w:before="100" w:after="10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2089A192" w14:textId="77777777" w:rsidTr="00351C45">
        <w:tc>
          <w:tcPr>
            <w:tcW w:w="2552" w:type="dxa"/>
          </w:tcPr>
          <w:p w14:paraId="72CEAF42" w14:textId="77777777" w:rsidR="00D04E04" w:rsidRPr="00D8174F" w:rsidRDefault="00D04E04" w:rsidP="00F051DA">
            <w:pPr>
              <w:spacing w:before="100" w:after="100"/>
              <w:jc w:val="both"/>
              <w:rPr>
                <w:b/>
                <w:szCs w:val="22"/>
              </w:rPr>
            </w:pPr>
            <w:r w:rsidRPr="00D8174F">
              <w:rPr>
                <w:b/>
              </w:rPr>
              <w:t>IBAN</w:t>
            </w:r>
          </w:p>
        </w:tc>
        <w:tc>
          <w:tcPr>
            <w:tcW w:w="6802" w:type="dxa"/>
          </w:tcPr>
          <w:p w14:paraId="7E265B4D" w14:textId="77777777" w:rsidR="00D04E04" w:rsidRPr="00D8174F" w:rsidRDefault="00D04E04" w:rsidP="00F051DA">
            <w:pPr>
              <w:spacing w:before="100" w:after="10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3448E215" w14:textId="77777777" w:rsidTr="00351C45">
        <w:tc>
          <w:tcPr>
            <w:tcW w:w="2552" w:type="dxa"/>
          </w:tcPr>
          <w:p w14:paraId="5B08169C" w14:textId="77777777" w:rsidR="00D04E04" w:rsidRPr="00D8174F" w:rsidRDefault="00D04E04" w:rsidP="00F051DA">
            <w:pPr>
              <w:spacing w:before="100" w:after="100"/>
              <w:jc w:val="both"/>
              <w:rPr>
                <w:b/>
                <w:szCs w:val="22"/>
              </w:rPr>
            </w:pPr>
            <w:r w:rsidRPr="00D8174F">
              <w:rPr>
                <w:b/>
              </w:rPr>
              <w:t>BIC</w:t>
            </w:r>
          </w:p>
        </w:tc>
        <w:tc>
          <w:tcPr>
            <w:tcW w:w="6802" w:type="dxa"/>
          </w:tcPr>
          <w:p w14:paraId="60583DD4" w14:textId="77777777" w:rsidR="00D04E04" w:rsidRPr="00D8174F" w:rsidRDefault="00D04E04" w:rsidP="00F051DA">
            <w:pPr>
              <w:spacing w:before="100" w:after="10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3792E1EC" w14:textId="77777777" w:rsidTr="00351C45">
        <w:tc>
          <w:tcPr>
            <w:tcW w:w="2552" w:type="dxa"/>
          </w:tcPr>
          <w:p w14:paraId="6B1600F7" w14:textId="77777777" w:rsidR="00D04E04" w:rsidRPr="00D8174F" w:rsidRDefault="00D04E04" w:rsidP="00F051DA">
            <w:pPr>
              <w:spacing w:before="100" w:after="100"/>
              <w:jc w:val="both"/>
              <w:rPr>
                <w:b/>
                <w:szCs w:val="22"/>
              </w:rPr>
            </w:pPr>
            <w:r w:rsidRPr="00D8174F">
              <w:rPr>
                <w:b/>
              </w:rPr>
              <w:t>Numéro d’identification fiscale</w:t>
            </w:r>
          </w:p>
        </w:tc>
        <w:tc>
          <w:tcPr>
            <w:tcW w:w="6802" w:type="dxa"/>
          </w:tcPr>
          <w:p w14:paraId="462FEC8E" w14:textId="77777777" w:rsidR="00D04E04" w:rsidRPr="00D8174F" w:rsidRDefault="00D04E04" w:rsidP="00F051DA">
            <w:pPr>
              <w:spacing w:before="100" w:after="10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0BC282E6" w14:textId="77777777" w:rsidTr="00351C45">
        <w:tc>
          <w:tcPr>
            <w:tcW w:w="2552" w:type="dxa"/>
          </w:tcPr>
          <w:p w14:paraId="18F1E883" w14:textId="77777777" w:rsidR="00D04E04" w:rsidRPr="00D8174F" w:rsidRDefault="00D04E04" w:rsidP="00F051DA">
            <w:pPr>
              <w:spacing w:before="100" w:after="100"/>
              <w:jc w:val="both"/>
              <w:rPr>
                <w:b/>
                <w:szCs w:val="22"/>
              </w:rPr>
            </w:pPr>
            <w:r w:rsidRPr="00D8174F">
              <w:rPr>
                <w:b/>
              </w:rPr>
              <w:t>Les questions peuvent être adressées à :</w:t>
            </w:r>
          </w:p>
        </w:tc>
        <w:tc>
          <w:tcPr>
            <w:tcW w:w="6802" w:type="dxa"/>
          </w:tcPr>
          <w:p w14:paraId="1371B1E6" w14:textId="77777777" w:rsidR="00D04E04" w:rsidRPr="00D8174F" w:rsidRDefault="00D04E04" w:rsidP="00F051DA">
            <w:pPr>
              <w:spacing w:before="100" w:after="10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2B914129" w14:textId="77777777" w:rsidTr="00351C45">
        <w:tc>
          <w:tcPr>
            <w:tcW w:w="2552" w:type="dxa"/>
          </w:tcPr>
          <w:p w14:paraId="402469D3" w14:textId="77777777" w:rsidR="00D04E04" w:rsidRPr="00D8174F" w:rsidRDefault="00D04E04" w:rsidP="00F051DA">
            <w:pPr>
              <w:spacing w:before="100" w:after="100"/>
              <w:jc w:val="both"/>
              <w:rPr>
                <w:b/>
                <w:szCs w:val="22"/>
              </w:rPr>
            </w:pPr>
            <w:proofErr w:type="gramStart"/>
            <w:r w:rsidRPr="00D8174F">
              <w:rPr>
                <w:b/>
              </w:rPr>
              <w:lastRenderedPageBreak/>
              <w:t>E-mail</w:t>
            </w:r>
            <w:proofErr w:type="gramEnd"/>
          </w:p>
        </w:tc>
        <w:tc>
          <w:tcPr>
            <w:tcW w:w="6802" w:type="dxa"/>
          </w:tcPr>
          <w:p w14:paraId="4FFCAD4D" w14:textId="77777777" w:rsidR="00D04E04" w:rsidRPr="00D8174F" w:rsidRDefault="00D04E04" w:rsidP="00F051DA">
            <w:pPr>
              <w:spacing w:before="100" w:after="10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D04E04" w:rsidRPr="00D8174F" w14:paraId="4640177F" w14:textId="77777777" w:rsidTr="00351C45">
        <w:tc>
          <w:tcPr>
            <w:tcW w:w="2552" w:type="dxa"/>
          </w:tcPr>
          <w:p w14:paraId="7E7D81BB" w14:textId="77777777" w:rsidR="00D04E04" w:rsidRPr="00D8174F" w:rsidRDefault="00D04E04" w:rsidP="00F051DA">
            <w:pPr>
              <w:spacing w:before="100" w:after="100"/>
              <w:jc w:val="both"/>
              <w:rPr>
                <w:b/>
                <w:szCs w:val="22"/>
              </w:rPr>
            </w:pPr>
            <w:r w:rsidRPr="00D8174F">
              <w:rPr>
                <w:b/>
              </w:rPr>
              <w:t>Téléphone</w:t>
            </w:r>
          </w:p>
        </w:tc>
        <w:tc>
          <w:tcPr>
            <w:tcW w:w="6802" w:type="dxa"/>
          </w:tcPr>
          <w:p w14:paraId="2FE6D9D9" w14:textId="77777777" w:rsidR="002A341E" w:rsidRPr="00F81D45" w:rsidRDefault="00D04E04" w:rsidP="00F051DA">
            <w:pPr>
              <w:spacing w:before="100" w:after="100"/>
              <w:jc w:val="both"/>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bl>
    <w:p w14:paraId="23D24FC9" w14:textId="77777777" w:rsidR="00AC29A1" w:rsidRPr="00D8174F" w:rsidRDefault="00AC29A1" w:rsidP="004570AC">
      <w:pPr>
        <w:pStyle w:val="Titre3"/>
        <w:numPr>
          <w:ilvl w:val="0"/>
          <w:numId w:val="0"/>
        </w:numPr>
        <w:spacing w:before="240" w:after="240" w:line="360" w:lineRule="atLeast"/>
        <w:ind w:left="709" w:hanging="709"/>
        <w:jc w:val="both"/>
      </w:pPr>
      <w:bookmarkStart w:id="6" w:name="_Toc196216174"/>
      <w:bookmarkStart w:id="7" w:name="_Toc204697240"/>
      <w:r w:rsidRPr="00D8174F">
        <w:t>Informations à fournir par les personnes morales</w:t>
      </w:r>
      <w:bookmarkEnd w:id="6"/>
      <w:bookmarkEnd w:id="7"/>
    </w:p>
    <w:p w14:paraId="564B9408" w14:textId="5A8F9C03" w:rsidR="00AC29A1" w:rsidRPr="00D8174F" w:rsidRDefault="00AC29A1" w:rsidP="00F051DA">
      <w:pPr>
        <w:spacing w:after="240"/>
        <w:jc w:val="both"/>
        <w:rPr>
          <w:rFonts w:cs="Arial"/>
          <w:i/>
          <w:szCs w:val="22"/>
        </w:rPr>
      </w:pPr>
      <w:r w:rsidRPr="00D8174F">
        <w:rPr>
          <w:i/>
        </w:rPr>
        <w:t>Veuillez joindre</w:t>
      </w:r>
      <w:r w:rsidR="00425CAF" w:rsidRPr="00D8174F">
        <w:rPr>
          <w:i/>
        </w:rPr>
        <w:t xml:space="preserve"> dans un fichier séparé</w:t>
      </w:r>
      <w:r w:rsidRPr="00D8174F">
        <w:rPr>
          <w:i/>
        </w:rPr>
        <w:t xml:space="preserve"> une copie de votre inscription actuelle au registre du commerce ou au registre des sociétés. Dans le cas de consortiums candidats/soumissionnaires, l’</w:t>
      </w:r>
      <w:proofErr w:type="spellStart"/>
      <w:r w:rsidRPr="00D8174F">
        <w:rPr>
          <w:i/>
        </w:rPr>
        <w:t>auto-déclaration</w:t>
      </w:r>
      <w:proofErr w:type="spellEnd"/>
      <w:r w:rsidRPr="00D8174F">
        <w:rPr>
          <w:i/>
        </w:rPr>
        <w:t xml:space="preserve"> et une copie doivent être fournies pour chaque membre. D’autres dispositions figurent au point 5.2 des conditions de candidature.</w:t>
      </w:r>
    </w:p>
    <w:tbl>
      <w:tblPr>
        <w:tblStyle w:val="Grilledutablea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D8174F" w14:paraId="0173D66C" w14:textId="77777777" w:rsidTr="00F60EF8">
        <w:tc>
          <w:tcPr>
            <w:tcW w:w="4678" w:type="dxa"/>
          </w:tcPr>
          <w:p w14:paraId="2C7AD1B9" w14:textId="77777777" w:rsidR="00AC29A1" w:rsidRPr="00D8174F" w:rsidRDefault="00AC29A1" w:rsidP="00AC3730">
            <w:pPr>
              <w:spacing w:before="120" w:after="120"/>
              <w:jc w:val="both"/>
              <w:rPr>
                <w:b/>
                <w:szCs w:val="22"/>
              </w:rPr>
            </w:pPr>
            <w:r w:rsidRPr="00D8174F">
              <w:rPr>
                <w:b/>
              </w:rPr>
              <w:t>Numéro du registre du commerce / Numéro du registre</w:t>
            </w:r>
          </w:p>
        </w:tc>
        <w:tc>
          <w:tcPr>
            <w:tcW w:w="4392" w:type="dxa"/>
          </w:tcPr>
          <w:p w14:paraId="7ECC5F60" w14:textId="77777777" w:rsidR="00AC29A1" w:rsidRPr="00D8174F" w:rsidRDefault="00AC29A1" w:rsidP="00AC3730">
            <w:pPr>
              <w:spacing w:before="120" w:after="12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AC29A1" w:rsidRPr="00D8174F" w14:paraId="26EBBEDC" w14:textId="77777777" w:rsidTr="00F60EF8">
        <w:tc>
          <w:tcPr>
            <w:tcW w:w="4678" w:type="dxa"/>
          </w:tcPr>
          <w:p w14:paraId="53F59A1E" w14:textId="77777777" w:rsidR="00AC29A1" w:rsidRPr="00D8174F" w:rsidRDefault="00AC29A1" w:rsidP="00AC3730">
            <w:pPr>
              <w:spacing w:before="120" w:after="120"/>
              <w:jc w:val="both"/>
              <w:rPr>
                <w:b/>
                <w:szCs w:val="22"/>
              </w:rPr>
            </w:pPr>
            <w:r w:rsidRPr="00D8174F">
              <w:rPr>
                <w:b/>
              </w:rPr>
              <w:t>Forme juridique de l’entreprise</w:t>
            </w:r>
          </w:p>
        </w:tc>
        <w:tc>
          <w:tcPr>
            <w:tcW w:w="4392" w:type="dxa"/>
          </w:tcPr>
          <w:p w14:paraId="1026432D" w14:textId="77777777" w:rsidR="00AC29A1" w:rsidRPr="00D8174F" w:rsidRDefault="00AC29A1" w:rsidP="00AC3730">
            <w:pPr>
              <w:spacing w:before="120" w:after="120"/>
              <w:jc w:val="both"/>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AC29A1" w:rsidRPr="00D8174F" w14:paraId="00F054C2" w14:textId="77777777" w:rsidTr="00F60EF8">
        <w:tc>
          <w:tcPr>
            <w:tcW w:w="4678" w:type="dxa"/>
          </w:tcPr>
          <w:p w14:paraId="3D05C986" w14:textId="77777777" w:rsidR="00AC29A1" w:rsidRPr="00D8174F" w:rsidRDefault="00AC29A1" w:rsidP="00AC3730">
            <w:pPr>
              <w:spacing w:before="120" w:after="120"/>
              <w:jc w:val="both"/>
              <w:rPr>
                <w:b/>
                <w:szCs w:val="22"/>
              </w:rPr>
            </w:pPr>
            <w:r w:rsidRPr="00D8174F">
              <w:rPr>
                <w:b/>
              </w:rPr>
              <w:t>Juridiction compétente / Autorité publique compétente</w:t>
            </w:r>
          </w:p>
        </w:tc>
        <w:tc>
          <w:tcPr>
            <w:tcW w:w="4392" w:type="dxa"/>
          </w:tcPr>
          <w:p w14:paraId="2210FE16" w14:textId="77777777" w:rsidR="00AC29A1" w:rsidRPr="00D8174F" w:rsidRDefault="00AC29A1" w:rsidP="00AC3730">
            <w:pPr>
              <w:spacing w:before="120" w:after="120"/>
              <w:jc w:val="both"/>
              <w:rPr>
                <w:szCs w:val="22"/>
              </w:rPr>
            </w:pPr>
            <w:r w:rsidRPr="00D8174F">
              <w:fldChar w:fldCharType="begin" w:fldLock="1">
                <w:ffData>
                  <w:name w:val="Nachricht"/>
                  <w:enabled/>
                  <w:calcOnExit/>
                  <w:textInput/>
                </w:ffData>
              </w:fldChar>
            </w:r>
            <w:r w:rsidRPr="00D8174F">
              <w:instrText xml:space="preserve"> FORMTEXT </w:instrText>
            </w:r>
            <w:r w:rsidRPr="00D8174F">
              <w:fldChar w:fldCharType="separate"/>
            </w:r>
            <w:r w:rsidRPr="00D8174F">
              <w:t>     </w:t>
            </w:r>
            <w:r w:rsidRPr="00D8174F">
              <w:fldChar w:fldCharType="end"/>
            </w:r>
          </w:p>
        </w:tc>
      </w:tr>
      <w:tr w:rsidR="00AC29A1" w:rsidRPr="00D8174F" w14:paraId="05552919" w14:textId="77777777" w:rsidTr="00F60EF8">
        <w:tc>
          <w:tcPr>
            <w:tcW w:w="4678" w:type="dxa"/>
          </w:tcPr>
          <w:p w14:paraId="1EF043E3" w14:textId="77777777" w:rsidR="00AC29A1" w:rsidRPr="00D8174F" w:rsidRDefault="00AC29A1" w:rsidP="00AC3730">
            <w:pPr>
              <w:spacing w:before="120" w:after="120"/>
              <w:jc w:val="both"/>
              <w:rPr>
                <w:b/>
                <w:szCs w:val="22"/>
              </w:rPr>
            </w:pPr>
            <w:r w:rsidRPr="00D8174F">
              <w:rPr>
                <w:b/>
              </w:rPr>
              <w:t>Le siège de votre entreprise se trouve-t-il en Afghanistan, au Belarus, en Iran, en Russie ou dans l’est de l’Ukraine (+Crimée)</w:t>
            </w:r>
            <w:r w:rsidR="00C4264B">
              <w:rPr>
                <w:b/>
              </w:rPr>
              <w:t> </w:t>
            </w:r>
            <w:r w:rsidRPr="00D8174F">
              <w:rPr>
                <w:b/>
              </w:rPr>
              <w:t xml:space="preserve">? </w:t>
            </w:r>
          </w:p>
        </w:tc>
        <w:tc>
          <w:tcPr>
            <w:tcW w:w="4392" w:type="dxa"/>
          </w:tcPr>
          <w:p w14:paraId="026911CB" w14:textId="77777777" w:rsidR="00AC29A1" w:rsidRPr="00D8174F" w:rsidRDefault="00AC29A1" w:rsidP="00AC3730">
            <w:pPr>
              <w:tabs>
                <w:tab w:val="left" w:pos="315"/>
              </w:tabs>
              <w:spacing w:before="120" w:after="120"/>
              <w:jc w:val="both"/>
              <w:rPr>
                <w:rFonts w:eastAsia="Calibri" w:cs="Arial"/>
                <w:szCs w:val="20"/>
              </w:rPr>
            </w:pPr>
            <w:r w:rsidRPr="00D8174F">
              <w:rPr>
                <w:rFonts w:eastAsia="Calibri" w:cs="Arial"/>
              </w:rPr>
              <w:fldChar w:fldCharType="begin">
                <w:ffData>
                  <w:name w:val=""/>
                  <w:enabled/>
                  <w:calcOnExit w:val="0"/>
                  <w:checkBox>
                    <w:sizeAuto/>
                    <w:default w:val="0"/>
                    <w:checked w:val="0"/>
                  </w:checkBox>
                </w:ffData>
              </w:fldChar>
            </w:r>
            <w:r w:rsidRPr="00D8174F">
              <w:rPr>
                <w:rFonts w:eastAsia="Calibri" w:cs="Arial"/>
              </w:rPr>
              <w:instrText xml:space="preserve"> FORMCHECKBOX </w:instrText>
            </w:r>
            <w:r w:rsidRPr="00D8174F">
              <w:rPr>
                <w:rFonts w:eastAsia="Calibri" w:cs="Arial"/>
              </w:rPr>
            </w:r>
            <w:r w:rsidRPr="00D8174F">
              <w:rPr>
                <w:rFonts w:eastAsia="Calibri" w:cs="Arial"/>
              </w:rPr>
              <w:fldChar w:fldCharType="separate"/>
            </w:r>
            <w:r w:rsidRPr="00D8174F">
              <w:rPr>
                <w:rFonts w:eastAsia="Calibri" w:cs="Arial"/>
              </w:rPr>
              <w:fldChar w:fldCharType="end"/>
            </w:r>
            <w:r w:rsidRPr="00D8174F">
              <w:t xml:space="preserve"> OUI, en/au/dans : </w:t>
            </w:r>
            <w:r w:rsidRPr="00D8174F">
              <w:rPr>
                <w:rFonts w:eastAsia="Calibri" w:cs="Arial"/>
              </w:rPr>
              <w:fldChar w:fldCharType="begin" w:fldLock="1">
                <w:ffData>
                  <w:name w:val="Nachricht"/>
                  <w:enabled/>
                  <w:calcOnExit/>
                  <w:textInput/>
                </w:ffData>
              </w:fldChar>
            </w:r>
            <w:r w:rsidRPr="00D8174F">
              <w:rPr>
                <w:rFonts w:eastAsia="Calibri" w:cs="Arial"/>
              </w:rPr>
              <w:instrText xml:space="preserve"> FORMTEXT </w:instrText>
            </w:r>
            <w:r w:rsidRPr="00D8174F">
              <w:rPr>
                <w:rFonts w:eastAsia="Calibri" w:cs="Arial"/>
              </w:rPr>
            </w:r>
            <w:r w:rsidRPr="00D8174F">
              <w:rPr>
                <w:rFonts w:eastAsia="Calibri" w:cs="Arial"/>
              </w:rPr>
              <w:fldChar w:fldCharType="separate"/>
            </w:r>
            <w:r w:rsidRPr="00D8174F">
              <w:t>     </w:t>
            </w:r>
            <w:r w:rsidRPr="00D8174F">
              <w:rPr>
                <w:rFonts w:eastAsia="Calibri" w:cs="Arial"/>
              </w:rPr>
              <w:fldChar w:fldCharType="end"/>
            </w:r>
          </w:p>
          <w:p w14:paraId="13DC4BD0" w14:textId="77777777" w:rsidR="00AC29A1" w:rsidRPr="00D8174F" w:rsidRDefault="00AC29A1" w:rsidP="00AC3730">
            <w:pPr>
              <w:tabs>
                <w:tab w:val="left" w:pos="315"/>
              </w:tabs>
              <w:spacing w:before="120" w:after="120"/>
              <w:jc w:val="both"/>
              <w:rPr>
                <w:rFonts w:eastAsia="Calibri" w:cs="Arial"/>
                <w:szCs w:val="20"/>
              </w:rPr>
            </w:pPr>
            <w:r w:rsidRPr="00D8174F">
              <w:rPr>
                <w:rFonts w:eastAsia="Calibri" w:cs="Arial"/>
              </w:rPr>
              <w:fldChar w:fldCharType="begin">
                <w:ffData>
                  <w:name w:val=""/>
                  <w:enabled/>
                  <w:calcOnExit w:val="0"/>
                  <w:checkBox>
                    <w:sizeAuto/>
                    <w:default w:val="0"/>
                    <w:checked w:val="0"/>
                  </w:checkBox>
                </w:ffData>
              </w:fldChar>
            </w:r>
            <w:r w:rsidRPr="00D8174F">
              <w:rPr>
                <w:rFonts w:eastAsia="Calibri" w:cs="Arial"/>
              </w:rPr>
              <w:instrText xml:space="preserve"> FORMCHECKBOX </w:instrText>
            </w:r>
            <w:r w:rsidRPr="00D8174F">
              <w:rPr>
                <w:rFonts w:eastAsia="Calibri" w:cs="Arial"/>
              </w:rPr>
            </w:r>
            <w:r w:rsidRPr="00D8174F">
              <w:rPr>
                <w:rFonts w:eastAsia="Calibri" w:cs="Arial"/>
              </w:rPr>
              <w:fldChar w:fldCharType="separate"/>
            </w:r>
            <w:r w:rsidRPr="00D8174F">
              <w:rPr>
                <w:rFonts w:eastAsia="Calibri" w:cs="Arial"/>
              </w:rPr>
              <w:fldChar w:fldCharType="end"/>
            </w:r>
            <w:r w:rsidRPr="00D8174F">
              <w:t xml:space="preserve"> NON</w:t>
            </w:r>
          </w:p>
        </w:tc>
      </w:tr>
    </w:tbl>
    <w:p w14:paraId="2F164B3C" w14:textId="77777777" w:rsidR="00510126" w:rsidRPr="00D8174F" w:rsidRDefault="00510126" w:rsidP="00E61517">
      <w:pPr>
        <w:pStyle w:val="Titre1"/>
      </w:pPr>
      <w:bookmarkStart w:id="8" w:name="_Toc204697241"/>
      <w:r w:rsidRPr="00D8174F">
        <w:t>Motifs d’exclusion</w:t>
      </w:r>
      <w:bookmarkEnd w:id="8"/>
    </w:p>
    <w:p w14:paraId="0550FFE6" w14:textId="77777777" w:rsidR="00510126" w:rsidRPr="005708F7" w:rsidRDefault="00510126" w:rsidP="005708F7">
      <w:pPr>
        <w:spacing w:before="240" w:after="240"/>
        <w:rPr>
          <w:b/>
          <w:bCs/>
        </w:rPr>
      </w:pPr>
      <w:bookmarkStart w:id="9" w:name="_Toc196216176"/>
      <w:bookmarkStart w:id="10" w:name="_Toc196221289"/>
      <w:r w:rsidRPr="005708F7">
        <w:rPr>
          <w:b/>
          <w:bCs/>
        </w:rPr>
        <w:t>L’un des motifs d’exclusion suivants s’applique-t-il à votre cas</w:t>
      </w:r>
      <w:r w:rsidR="00C4264B" w:rsidRPr="005708F7">
        <w:rPr>
          <w:b/>
          <w:bCs/>
        </w:rPr>
        <w:t> </w:t>
      </w:r>
      <w:r w:rsidRPr="005708F7">
        <w:rPr>
          <w:b/>
          <w:bCs/>
        </w:rPr>
        <w:t>?</w:t>
      </w:r>
      <w:bookmarkEnd w:id="9"/>
      <w:bookmarkEnd w:id="10"/>
    </w:p>
    <w:p w14:paraId="0F75D424" w14:textId="77777777" w:rsidR="008A37F5" w:rsidRPr="00D8174F" w:rsidRDefault="00D8738A" w:rsidP="00B64E82">
      <w:pPr>
        <w:pStyle w:val="Paragraphedeliste"/>
        <w:numPr>
          <w:ilvl w:val="0"/>
          <w:numId w:val="41"/>
        </w:numPr>
        <w:spacing w:after="240"/>
        <w:ind w:left="714" w:right="-284" w:hanging="357"/>
        <w:jc w:val="both"/>
        <w:rPr>
          <w:rFonts w:cs="Arial"/>
          <w:b/>
          <w:color w:val="000000" w:themeColor="text1"/>
        </w:rPr>
      </w:pPr>
      <w:bookmarkStart w:id="11" w:name="_Hlk180662197"/>
      <w:r w:rsidRPr="00D8174F">
        <w:rPr>
          <w:b/>
          <w:color w:val="000000" w:themeColor="text1"/>
        </w:rPr>
        <w:t>Motifs d’exclusion obligatoires</w:t>
      </w:r>
    </w:p>
    <w:p w14:paraId="3658200A" w14:textId="77777777" w:rsidR="00D8738A" w:rsidRPr="00D8174F" w:rsidRDefault="00D8738A" w:rsidP="00B64E82">
      <w:pPr>
        <w:tabs>
          <w:tab w:val="left" w:pos="709"/>
          <w:tab w:val="left" w:pos="4111"/>
          <w:tab w:val="left" w:pos="4536"/>
          <w:tab w:val="left" w:pos="7938"/>
          <w:tab w:val="left" w:pos="8364"/>
        </w:tabs>
        <w:autoSpaceDE w:val="0"/>
        <w:autoSpaceDN w:val="0"/>
        <w:adjustRightInd w:val="0"/>
        <w:spacing w:after="240"/>
        <w:ind w:left="283"/>
        <w:jc w:val="both"/>
        <w:rPr>
          <w:szCs w:val="22"/>
        </w:rPr>
      </w:pPr>
      <w:bookmarkStart w:id="12" w:name="_Toc29219559"/>
      <w:bookmarkEnd w:id="11"/>
      <w:r w:rsidRPr="00AF5A65">
        <w:t xml:space="preserve">Une personne dont le comportement est imputable à l’entreprise a fait l’objet d’une </w:t>
      </w:r>
      <w:r w:rsidRPr="00D8174F">
        <w:t>condamnation</w:t>
      </w:r>
      <w:r w:rsidR="00101CFB">
        <w:t xml:space="preserve"> </w:t>
      </w:r>
      <w:r w:rsidRPr="00D8174F">
        <w:t xml:space="preserve">définitive ou d’une amende administrative définitive pour l’une des infractions </w:t>
      </w:r>
      <w:proofErr w:type="gramStart"/>
      <w:r w:rsidRPr="00D8174F">
        <w:t>suivantes:</w:t>
      </w:r>
      <w:proofErr w:type="gramEnd"/>
      <w:r w:rsidRPr="00D8174F">
        <w:tab/>
      </w:r>
    </w:p>
    <w:p w14:paraId="6DD1EF3E" w14:textId="77777777" w:rsidR="00D8738A" w:rsidRPr="00D8174F" w:rsidRDefault="00425CAF" w:rsidP="00F051DA">
      <w:pPr>
        <w:pStyle w:val="Paragraphedeliste"/>
        <w:numPr>
          <w:ilvl w:val="0"/>
          <w:numId w:val="1"/>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sidRPr="00D8174F">
        <w:rPr>
          <w:color w:val="000000" w:themeColor="text1"/>
        </w:rPr>
        <w:t>f</w:t>
      </w:r>
      <w:r w:rsidR="00D8738A" w:rsidRPr="00D8174F">
        <w:rPr>
          <w:color w:val="000000" w:themeColor="text1"/>
        </w:rPr>
        <w:t>raude</w:t>
      </w:r>
      <w:r w:rsidRPr="00D8174F">
        <w:rPr>
          <w:color w:val="000000" w:themeColor="text1"/>
        </w:rPr>
        <w:t> ;</w:t>
      </w:r>
    </w:p>
    <w:p w14:paraId="29D40A52" w14:textId="77777777" w:rsidR="00D8738A" w:rsidRPr="00D8174F" w:rsidRDefault="00425CAF" w:rsidP="00F051DA">
      <w:pPr>
        <w:pStyle w:val="Paragraphedeliste"/>
        <w:numPr>
          <w:ilvl w:val="0"/>
          <w:numId w:val="1"/>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sidRPr="00D8174F">
        <w:rPr>
          <w:color w:val="000000" w:themeColor="text1"/>
        </w:rPr>
        <w:t>b</w:t>
      </w:r>
      <w:r w:rsidR="00D8738A" w:rsidRPr="00D8174F">
        <w:rPr>
          <w:color w:val="000000" w:themeColor="text1"/>
        </w:rPr>
        <w:t>lanchiment d’argent</w:t>
      </w:r>
      <w:r w:rsidRPr="00D8174F">
        <w:rPr>
          <w:color w:val="000000" w:themeColor="text1"/>
        </w:rPr>
        <w:t> ;</w:t>
      </w:r>
    </w:p>
    <w:p w14:paraId="469CBBBD" w14:textId="77777777" w:rsidR="00D8738A" w:rsidRPr="00D8174F" w:rsidRDefault="00425CAF" w:rsidP="00F051DA">
      <w:pPr>
        <w:pStyle w:val="Paragraphedeliste"/>
        <w:numPr>
          <w:ilvl w:val="0"/>
          <w:numId w:val="1"/>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sidRPr="00D8174F">
        <w:rPr>
          <w:color w:val="000000" w:themeColor="text1"/>
        </w:rPr>
        <w:t>a</w:t>
      </w:r>
      <w:r w:rsidR="00D8738A" w:rsidRPr="00D8174F">
        <w:rPr>
          <w:color w:val="000000" w:themeColor="text1"/>
        </w:rPr>
        <w:t>cceptation et octroi de pots-de-vin, octroi d’avantages,</w:t>
      </w:r>
      <w:r w:rsidR="00D8174F">
        <w:rPr>
          <w:color w:val="000000" w:themeColor="text1"/>
        </w:rPr>
        <w:t xml:space="preserve"> </w:t>
      </w:r>
      <w:r w:rsidR="00D8738A" w:rsidRPr="00D8174F">
        <w:rPr>
          <w:color w:val="000000" w:themeColor="text1"/>
        </w:rPr>
        <w:t>corruption ou autres pratiques similaires</w:t>
      </w:r>
      <w:r w:rsidRPr="00D8174F">
        <w:rPr>
          <w:color w:val="000000" w:themeColor="text1"/>
        </w:rPr>
        <w:t> ;</w:t>
      </w:r>
    </w:p>
    <w:p w14:paraId="05DB143C" w14:textId="77777777" w:rsidR="00D8738A" w:rsidRPr="00D8174F" w:rsidRDefault="00425CAF" w:rsidP="00F051DA">
      <w:pPr>
        <w:pStyle w:val="Paragraphedeliste"/>
        <w:numPr>
          <w:ilvl w:val="0"/>
          <w:numId w:val="1"/>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sidRPr="00D8174F">
        <w:rPr>
          <w:color w:val="000000" w:themeColor="text1"/>
        </w:rPr>
        <w:t>t</w:t>
      </w:r>
      <w:r w:rsidR="00D8738A" w:rsidRPr="00D8174F">
        <w:rPr>
          <w:color w:val="000000" w:themeColor="text1"/>
        </w:rPr>
        <w:t xml:space="preserve">raite </w:t>
      </w:r>
      <w:r w:rsidR="00D8174F" w:rsidRPr="00D8174F">
        <w:rPr>
          <w:color w:val="000000" w:themeColor="text1"/>
        </w:rPr>
        <w:t>d</w:t>
      </w:r>
      <w:r w:rsidR="00D8174F">
        <w:rPr>
          <w:color w:val="000000" w:themeColor="text1"/>
        </w:rPr>
        <w:t>’</w:t>
      </w:r>
      <w:r w:rsidR="00D8738A" w:rsidRPr="00D8174F">
        <w:rPr>
          <w:color w:val="000000" w:themeColor="text1"/>
        </w:rPr>
        <w:t>êtres humains, travail forcé, exploitation du travail ou toute autre activité similaire</w:t>
      </w:r>
      <w:r w:rsidRPr="00D8174F">
        <w:rPr>
          <w:color w:val="000000" w:themeColor="text1"/>
        </w:rPr>
        <w:t> ;</w:t>
      </w:r>
    </w:p>
    <w:p w14:paraId="40A3FBB7" w14:textId="77777777" w:rsidR="00D8738A" w:rsidRPr="00D8174F" w:rsidRDefault="00425CAF" w:rsidP="00AC3730">
      <w:pPr>
        <w:pStyle w:val="Paragraphedeliste"/>
        <w:numPr>
          <w:ilvl w:val="0"/>
          <w:numId w:val="1"/>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sidRPr="00D8174F">
        <w:rPr>
          <w:color w:val="000000" w:themeColor="text1"/>
        </w:rPr>
        <w:t>f</w:t>
      </w:r>
      <w:r w:rsidR="00D8738A" w:rsidRPr="00D8174F">
        <w:rPr>
          <w:color w:val="000000" w:themeColor="text1"/>
        </w:rPr>
        <w:t>inancement du terrorisme</w:t>
      </w:r>
      <w:r w:rsidRPr="00D8174F">
        <w:rPr>
          <w:color w:val="000000" w:themeColor="text1"/>
        </w:rPr>
        <w:t> ;</w:t>
      </w:r>
    </w:p>
    <w:p w14:paraId="6DFC84FA" w14:textId="77777777" w:rsidR="00D8738A" w:rsidRPr="00D8174F" w:rsidRDefault="00425CAF" w:rsidP="00513C3D">
      <w:pPr>
        <w:pStyle w:val="Paragraphedeliste"/>
        <w:numPr>
          <w:ilvl w:val="0"/>
          <w:numId w:val="1"/>
        </w:numPr>
        <w:tabs>
          <w:tab w:val="left" w:pos="709"/>
          <w:tab w:val="left" w:pos="2835"/>
          <w:tab w:val="left" w:pos="3261"/>
          <w:tab w:val="left" w:pos="5670"/>
          <w:tab w:val="left" w:pos="6096"/>
        </w:tabs>
        <w:autoSpaceDE w:val="0"/>
        <w:autoSpaceDN w:val="0"/>
        <w:adjustRightInd w:val="0"/>
        <w:spacing w:before="240" w:after="240"/>
        <w:ind w:right="-284"/>
        <w:jc w:val="both"/>
        <w:rPr>
          <w:rFonts w:cs="Arial"/>
          <w:b/>
          <w:bCs/>
          <w:color w:val="000000" w:themeColor="text1"/>
        </w:rPr>
      </w:pPr>
      <w:r w:rsidRPr="00D8174F">
        <w:rPr>
          <w:color w:val="000000" w:themeColor="text1"/>
        </w:rPr>
        <w:t>a</w:t>
      </w:r>
      <w:r w:rsidR="00D8738A" w:rsidRPr="00D8174F">
        <w:rPr>
          <w:color w:val="000000" w:themeColor="text1"/>
        </w:rPr>
        <w:t>utres</w:t>
      </w:r>
      <w:r w:rsidRPr="00D8174F">
        <w:rPr>
          <w:color w:val="000000" w:themeColor="text1"/>
        </w:rPr>
        <w:t>.</w:t>
      </w:r>
    </w:p>
    <w:p w14:paraId="0B86616F" w14:textId="77777777" w:rsidR="004E4E31" w:rsidRPr="00D8174F" w:rsidRDefault="002C632B" w:rsidP="00F051DA">
      <w:pPr>
        <w:tabs>
          <w:tab w:val="left" w:pos="709"/>
          <w:tab w:val="left" w:pos="4111"/>
          <w:tab w:val="left" w:pos="4536"/>
          <w:tab w:val="left" w:pos="7938"/>
          <w:tab w:val="left" w:pos="8364"/>
        </w:tabs>
        <w:autoSpaceDE w:val="0"/>
        <w:autoSpaceDN w:val="0"/>
        <w:adjustRightInd w:val="0"/>
        <w:spacing w:after="180"/>
        <w:ind w:left="283"/>
        <w:jc w:val="both"/>
        <w:rPr>
          <w:rFonts w:cs="Arial"/>
          <w:color w:val="000000" w:themeColor="text1"/>
          <w:szCs w:val="22"/>
        </w:rPr>
      </w:pPr>
      <w:r w:rsidRPr="00D8174F">
        <w:fldChar w:fldCharType="begin">
          <w:ffData>
            <w:name w:val=""/>
            <w:enabled/>
            <w:calcOnExit w:val="0"/>
            <w:checkBox>
              <w:sizeAuto/>
              <w:default w:val="0"/>
              <w:checked w:val="0"/>
            </w:checkBox>
          </w:ffData>
        </w:fldChar>
      </w:r>
      <w:r w:rsidRPr="00D8174F">
        <w:instrText xml:space="preserve"> FORMCHECKBOX </w:instrText>
      </w:r>
      <w:r w:rsidRPr="00D8174F">
        <w:fldChar w:fldCharType="separate"/>
      </w:r>
      <w:r w:rsidRPr="00D8174F">
        <w:fldChar w:fldCharType="end"/>
      </w:r>
      <w:r w:rsidRPr="00D8174F">
        <w:tab/>
        <w:t>NON, aucun des motifs d’exclusion obligatoires mentionnés ci-dessus ne s’applique.</w:t>
      </w:r>
    </w:p>
    <w:p w14:paraId="3D54A77B" w14:textId="77777777" w:rsidR="00665FEF" w:rsidRPr="00D8174F" w:rsidRDefault="00510126" w:rsidP="00F051DA">
      <w:pPr>
        <w:tabs>
          <w:tab w:val="left" w:pos="709"/>
          <w:tab w:val="left" w:pos="4111"/>
          <w:tab w:val="left" w:pos="4536"/>
          <w:tab w:val="left" w:pos="7938"/>
          <w:tab w:val="left" w:pos="8364"/>
        </w:tabs>
        <w:autoSpaceDE w:val="0"/>
        <w:autoSpaceDN w:val="0"/>
        <w:adjustRightInd w:val="0"/>
        <w:spacing w:after="180"/>
        <w:ind w:left="283"/>
        <w:jc w:val="both"/>
        <w:rPr>
          <w:rFonts w:cs="Arial"/>
          <w:color w:val="000000" w:themeColor="text1"/>
          <w:szCs w:val="22"/>
        </w:rPr>
      </w:pPr>
      <w:r w:rsidRPr="00D8174F">
        <w:fldChar w:fldCharType="begin">
          <w:ffData>
            <w:name w:val=""/>
            <w:enabled/>
            <w:calcOnExit w:val="0"/>
            <w:checkBox>
              <w:sizeAuto/>
              <w:default w:val="0"/>
              <w:checked w:val="0"/>
            </w:checkBox>
          </w:ffData>
        </w:fldChar>
      </w:r>
      <w:r w:rsidRPr="00D8174F">
        <w:instrText xml:space="preserve"> FORMCHECKBOX </w:instrText>
      </w:r>
      <w:r w:rsidRPr="00D8174F">
        <w:fldChar w:fldCharType="separate"/>
      </w:r>
      <w:r w:rsidRPr="00D8174F">
        <w:fldChar w:fldCharType="end"/>
      </w:r>
      <w:r w:rsidRPr="00D8174F">
        <w:tab/>
        <w:t>OUI, l’un des motifs d’exclusion obligatoires mentionnés ci-dessus s’applique.</w:t>
      </w:r>
    </w:p>
    <w:p w14:paraId="73A9F073" w14:textId="77777777" w:rsidR="000478B5" w:rsidRDefault="00665FEF" w:rsidP="00F051DA">
      <w:pPr>
        <w:tabs>
          <w:tab w:val="left" w:pos="567"/>
          <w:tab w:val="left" w:pos="2835"/>
          <w:tab w:val="left" w:pos="3119"/>
          <w:tab w:val="left" w:pos="4962"/>
          <w:tab w:val="left" w:pos="5245"/>
        </w:tabs>
        <w:autoSpaceDE w:val="0"/>
        <w:autoSpaceDN w:val="0"/>
        <w:adjustRightInd w:val="0"/>
        <w:spacing w:after="180"/>
        <w:ind w:left="283"/>
        <w:jc w:val="both"/>
      </w:pPr>
      <w:r w:rsidRPr="00D8174F">
        <w:t xml:space="preserve">Si oui, veuillez préciser plus en détail : </w:t>
      </w:r>
    </w:p>
    <w:p w14:paraId="597A52A7" w14:textId="77777777" w:rsidR="00704989" w:rsidRPr="00D8174F" w:rsidRDefault="00704989" w:rsidP="00F051DA">
      <w:pPr>
        <w:pStyle w:val="Paragraphedeliste"/>
        <w:keepNext/>
        <w:keepLines/>
        <w:numPr>
          <w:ilvl w:val="0"/>
          <w:numId w:val="41"/>
        </w:numPr>
        <w:spacing w:after="240"/>
        <w:ind w:left="714" w:right="-284" w:hanging="357"/>
        <w:jc w:val="both"/>
        <w:rPr>
          <w:rFonts w:cs="Arial"/>
          <w:b/>
          <w:color w:val="000000" w:themeColor="text1"/>
        </w:rPr>
      </w:pPr>
      <w:r w:rsidRPr="00D8174F">
        <w:rPr>
          <w:b/>
          <w:color w:val="000000" w:themeColor="text1"/>
        </w:rPr>
        <w:t>Motifs d’exclusion facultatifs</w:t>
      </w:r>
    </w:p>
    <w:p w14:paraId="44C1B9A4" w14:textId="77777777" w:rsidR="00665FEF" w:rsidRPr="00D8174F" w:rsidRDefault="0065429C" w:rsidP="00F051DA">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sidRPr="00D8174F">
        <w:rPr>
          <w:color w:val="000000" w:themeColor="text1"/>
        </w:rPr>
        <w:t>La GIZ peut, à tout moment de la procédure, exclure le soumissionnaire si :</w:t>
      </w:r>
    </w:p>
    <w:p w14:paraId="56FBB4C6" w14:textId="179798A9" w:rsidR="00814209" w:rsidRPr="009C4132" w:rsidRDefault="00814209" w:rsidP="00F051DA">
      <w:pPr>
        <w:pStyle w:val="Paragraphedeliste"/>
        <w:keepLines/>
        <w:numPr>
          <w:ilvl w:val="0"/>
          <w:numId w:val="3"/>
        </w:numPr>
        <w:autoSpaceDE w:val="0"/>
        <w:autoSpaceDN w:val="0"/>
        <w:adjustRightInd w:val="0"/>
        <w:spacing w:before="200" w:after="120"/>
        <w:ind w:left="397" w:hanging="397"/>
        <w:contextualSpacing w:val="0"/>
        <w:jc w:val="both"/>
        <w:rPr>
          <w:rFonts w:cs="Arial"/>
          <w:color w:val="000000" w:themeColor="text1"/>
          <w:szCs w:val="22"/>
        </w:rPr>
      </w:pPr>
      <w:r w:rsidRPr="00D8174F">
        <w:t xml:space="preserve">l’entreprise a manifestement manqué aux obligations applicables dans les domaines </w:t>
      </w:r>
      <w:r w:rsidRPr="009C4132">
        <w:rPr>
          <w:b/>
          <w:bCs/>
        </w:rPr>
        <w:t>du droit environnemental, social et du travail</w:t>
      </w:r>
      <w:r w:rsidRPr="009C4132">
        <w:rPr>
          <w:b/>
          <w:color w:val="000000" w:themeColor="text1"/>
        </w:rPr>
        <w:t xml:space="preserve"> </w:t>
      </w:r>
      <w:r w:rsidRPr="009C4132">
        <w:rPr>
          <w:color w:val="000000" w:themeColor="text1"/>
        </w:rPr>
        <w:t>dans le cadre de l’exécution de contrats ;</w:t>
      </w:r>
    </w:p>
    <w:p w14:paraId="1152F4DC" w14:textId="77777777" w:rsidR="00C87F37" w:rsidRDefault="00814209" w:rsidP="00F051DA">
      <w:pPr>
        <w:pStyle w:val="Paragraphedeliste"/>
        <w:keepLines/>
        <w:numPr>
          <w:ilvl w:val="0"/>
          <w:numId w:val="3"/>
        </w:numPr>
        <w:autoSpaceDE w:val="0"/>
        <w:autoSpaceDN w:val="0"/>
        <w:adjustRightInd w:val="0"/>
        <w:spacing w:before="200" w:after="120"/>
        <w:ind w:left="397" w:hanging="397"/>
        <w:contextualSpacing w:val="0"/>
        <w:jc w:val="both"/>
        <w:rPr>
          <w:color w:val="000000" w:themeColor="text1"/>
        </w:rPr>
      </w:pPr>
      <w:r w:rsidRPr="00733EE4">
        <w:rPr>
          <w:color w:val="000000" w:themeColor="text1"/>
        </w:rPr>
        <w:lastRenderedPageBreak/>
        <w:t xml:space="preserve">l’entreprise est insolvable, a fait ou fait l’objet </w:t>
      </w:r>
      <w:r w:rsidRPr="00733EE4">
        <w:rPr>
          <w:b/>
          <w:bCs/>
          <w:color w:val="000000" w:themeColor="text1"/>
        </w:rPr>
        <w:t>d’une procédure d’insolvabilité</w:t>
      </w:r>
      <w:r w:rsidRPr="00733EE4">
        <w:rPr>
          <w:color w:val="000000" w:themeColor="text1"/>
        </w:rPr>
        <w:t xml:space="preserve"> ou d’une procédure comparable sur les actifs, fait l’objet d’une procédure de liquidation ou se trouve en état de cessation d’activités ;</w:t>
      </w:r>
    </w:p>
    <w:p w14:paraId="36886919" w14:textId="77777777" w:rsidR="00C87F37" w:rsidRDefault="00814209" w:rsidP="00F051DA">
      <w:pPr>
        <w:pStyle w:val="Paragraphedeliste"/>
        <w:keepLines/>
        <w:numPr>
          <w:ilvl w:val="0"/>
          <w:numId w:val="3"/>
        </w:numPr>
        <w:autoSpaceDE w:val="0"/>
        <w:autoSpaceDN w:val="0"/>
        <w:adjustRightInd w:val="0"/>
        <w:spacing w:before="200" w:after="120"/>
        <w:ind w:left="397" w:hanging="397"/>
        <w:contextualSpacing w:val="0"/>
        <w:jc w:val="both"/>
        <w:rPr>
          <w:color w:val="000000" w:themeColor="text1"/>
        </w:rPr>
      </w:pPr>
      <w:r w:rsidRPr="00733EE4">
        <w:rPr>
          <w:color w:val="000000" w:themeColor="text1"/>
        </w:rPr>
        <w:t xml:space="preserve">l’entreprise a manifestement commis </w:t>
      </w:r>
      <w:r w:rsidRPr="00733EE4">
        <w:rPr>
          <w:b/>
          <w:bCs/>
          <w:color w:val="000000" w:themeColor="text1"/>
        </w:rPr>
        <w:t>une faute professionnelle grave</w:t>
      </w:r>
      <w:r w:rsidRPr="00733EE4">
        <w:rPr>
          <w:color w:val="000000" w:themeColor="text1"/>
        </w:rPr>
        <w:t xml:space="preserve"> qui remet </w:t>
      </w:r>
      <w:r w:rsidR="00D062F0" w:rsidRPr="00733EE4">
        <w:rPr>
          <w:color w:val="000000" w:themeColor="text1"/>
        </w:rPr>
        <w:t>en</w:t>
      </w:r>
      <w:r w:rsidRPr="00733EE4">
        <w:rPr>
          <w:color w:val="000000" w:themeColor="text1"/>
        </w:rPr>
        <w:t xml:space="preserve"> cause son intégrité ;</w:t>
      </w:r>
    </w:p>
    <w:p w14:paraId="2A34C15F" w14:textId="77777777" w:rsidR="00814209" w:rsidRPr="00733EE4" w:rsidRDefault="00814209" w:rsidP="00F051DA">
      <w:pPr>
        <w:pStyle w:val="Paragraphedeliste"/>
        <w:keepLines/>
        <w:numPr>
          <w:ilvl w:val="0"/>
          <w:numId w:val="3"/>
        </w:numPr>
        <w:autoSpaceDE w:val="0"/>
        <w:autoSpaceDN w:val="0"/>
        <w:adjustRightInd w:val="0"/>
        <w:spacing w:before="200" w:after="120"/>
        <w:ind w:left="397" w:hanging="397"/>
        <w:contextualSpacing w:val="0"/>
        <w:jc w:val="both"/>
        <w:rPr>
          <w:rFonts w:cs="Arial"/>
          <w:color w:val="000000" w:themeColor="text1"/>
          <w:szCs w:val="22"/>
        </w:rPr>
      </w:pPr>
      <w:r w:rsidRPr="00733EE4">
        <w:rPr>
          <w:color w:val="000000" w:themeColor="text1"/>
        </w:rPr>
        <w:t xml:space="preserve">Le pouvoir adjudicateur dispose de suffisamment d’éléments pour en déduire que l’entreprise a conclu des accords avec d’autres entreprises ou s’est livrée à des pratiques concertées ayant pour objet ou effet de </w:t>
      </w:r>
      <w:r w:rsidRPr="00733EE4">
        <w:rPr>
          <w:b/>
          <w:bCs/>
          <w:color w:val="000000" w:themeColor="text1"/>
        </w:rPr>
        <w:t xml:space="preserve">prévenir, restreindre ou fausser </w:t>
      </w:r>
      <w:r w:rsidR="00D062F0" w:rsidRPr="00733EE4">
        <w:rPr>
          <w:b/>
          <w:bCs/>
          <w:color w:val="000000" w:themeColor="text1"/>
        </w:rPr>
        <w:t xml:space="preserve">le jeu de la </w:t>
      </w:r>
      <w:r w:rsidRPr="00733EE4">
        <w:rPr>
          <w:b/>
          <w:bCs/>
          <w:color w:val="000000" w:themeColor="text1"/>
        </w:rPr>
        <w:t>concurrence</w:t>
      </w:r>
      <w:r w:rsidRPr="00733EE4">
        <w:rPr>
          <w:color w:val="000000" w:themeColor="text1"/>
        </w:rPr>
        <w:t> ;</w:t>
      </w:r>
    </w:p>
    <w:p w14:paraId="44EB1275" w14:textId="77777777" w:rsidR="00814209" w:rsidRPr="00733EE4" w:rsidRDefault="00814209" w:rsidP="00F051DA">
      <w:pPr>
        <w:pStyle w:val="Paragraphedeliste"/>
        <w:keepLines/>
        <w:numPr>
          <w:ilvl w:val="0"/>
          <w:numId w:val="3"/>
        </w:numPr>
        <w:autoSpaceDE w:val="0"/>
        <w:autoSpaceDN w:val="0"/>
        <w:adjustRightInd w:val="0"/>
        <w:spacing w:before="200" w:after="120"/>
        <w:ind w:left="397" w:hanging="397"/>
        <w:contextualSpacing w:val="0"/>
        <w:jc w:val="both"/>
        <w:rPr>
          <w:rFonts w:cs="Arial"/>
          <w:color w:val="000000" w:themeColor="text1"/>
          <w:szCs w:val="22"/>
        </w:rPr>
      </w:pPr>
      <w:r w:rsidRPr="00733EE4">
        <w:rPr>
          <w:color w:val="000000" w:themeColor="text1"/>
        </w:rPr>
        <w:t xml:space="preserve">il existe un </w:t>
      </w:r>
      <w:r w:rsidRPr="00733EE4">
        <w:rPr>
          <w:b/>
          <w:bCs/>
          <w:color w:val="000000" w:themeColor="text1"/>
        </w:rPr>
        <w:t>conflit d’intérêt</w:t>
      </w:r>
      <w:r w:rsidRPr="00733EE4">
        <w:rPr>
          <w:color w:val="000000" w:themeColor="text1"/>
        </w:rPr>
        <w:t xml:space="preserve"> dans l’exécution de la procédure de passation qui pourrait compromettre l’impartialité et l’indépendance d’une personne travaillant pour le pouvoir adjudicateur public dans l’exécution de ladite procédure et auquel il ne peut être remédié efficacement par d’autres mesures moins intrusives ;</w:t>
      </w:r>
    </w:p>
    <w:p w14:paraId="092FEE25" w14:textId="77777777" w:rsidR="00814209" w:rsidRPr="00733EE4" w:rsidRDefault="00814209" w:rsidP="00F051DA">
      <w:pPr>
        <w:pStyle w:val="Paragraphedeliste"/>
        <w:keepLines/>
        <w:numPr>
          <w:ilvl w:val="0"/>
          <w:numId w:val="3"/>
        </w:numPr>
        <w:autoSpaceDE w:val="0"/>
        <w:autoSpaceDN w:val="0"/>
        <w:adjustRightInd w:val="0"/>
        <w:spacing w:before="200" w:after="120"/>
        <w:ind w:left="397" w:hanging="397"/>
        <w:contextualSpacing w:val="0"/>
        <w:jc w:val="both"/>
        <w:rPr>
          <w:rFonts w:cs="Arial"/>
          <w:color w:val="000000" w:themeColor="text1"/>
          <w:szCs w:val="22"/>
        </w:rPr>
      </w:pPr>
      <w:r w:rsidRPr="00733EE4">
        <w:rPr>
          <w:color w:val="000000" w:themeColor="text1"/>
        </w:rPr>
        <w:t xml:space="preserve">il existe une distorsion de la concurrence résultant de </w:t>
      </w:r>
      <w:r w:rsidRPr="00733EE4">
        <w:rPr>
          <w:b/>
          <w:bCs/>
          <w:color w:val="000000" w:themeColor="text1"/>
        </w:rPr>
        <w:t>l’implication antérieure du soumissionnaire dans la préparation de la procédure de passation</w:t>
      </w:r>
      <w:r w:rsidRPr="00733EE4">
        <w:rPr>
          <w:color w:val="000000" w:themeColor="text1"/>
        </w:rPr>
        <w:t>, et il ne peut être remédié efficacement à cette distorsion par d’autres mesures moins intrusives ;</w:t>
      </w:r>
    </w:p>
    <w:p w14:paraId="0ECFBA8A" w14:textId="77777777" w:rsidR="00814209" w:rsidRPr="00733EE4" w:rsidRDefault="00814209" w:rsidP="00F051DA">
      <w:pPr>
        <w:pStyle w:val="Paragraphedeliste"/>
        <w:keepLines/>
        <w:numPr>
          <w:ilvl w:val="0"/>
          <w:numId w:val="3"/>
        </w:numPr>
        <w:autoSpaceDE w:val="0"/>
        <w:autoSpaceDN w:val="0"/>
        <w:adjustRightInd w:val="0"/>
        <w:spacing w:before="200" w:after="120"/>
        <w:ind w:left="397" w:hanging="397"/>
        <w:contextualSpacing w:val="0"/>
        <w:jc w:val="both"/>
        <w:rPr>
          <w:color w:val="000000" w:themeColor="text1"/>
        </w:rPr>
      </w:pPr>
      <w:r w:rsidRPr="00733EE4">
        <w:rPr>
          <w:color w:val="000000" w:themeColor="text1"/>
        </w:rPr>
        <w:t xml:space="preserve">des </w:t>
      </w:r>
      <w:r w:rsidRPr="00733EE4">
        <w:rPr>
          <w:b/>
          <w:bCs/>
          <w:color w:val="000000" w:themeColor="text1"/>
        </w:rPr>
        <w:t>défaillances importantes ou persistantes</w:t>
      </w:r>
      <w:r w:rsidRPr="00733EE4">
        <w:rPr>
          <w:color w:val="000000" w:themeColor="text1"/>
        </w:rPr>
        <w:t xml:space="preserve"> de l’entreprise ont été constatées </w:t>
      </w:r>
      <w:r w:rsidRPr="00733EE4">
        <w:rPr>
          <w:b/>
          <w:bCs/>
          <w:color w:val="000000" w:themeColor="text1"/>
        </w:rPr>
        <w:t>lors de l’exécution d’une obligation essentielle</w:t>
      </w:r>
      <w:r w:rsidRPr="00733EE4">
        <w:rPr>
          <w:color w:val="000000" w:themeColor="text1"/>
        </w:rPr>
        <w:t xml:space="preserve"> qui lui incombait dans le cadre d’un marché antérieur, </w:t>
      </w:r>
      <w:r w:rsidRPr="00733EE4">
        <w:rPr>
          <w:b/>
          <w:bCs/>
          <w:color w:val="000000" w:themeColor="text1"/>
        </w:rPr>
        <w:t>lesquelles ont donné lieu à une résiliation anticipée, à des dommages et intérêts ou à d’autres sanctions comparables</w:t>
      </w:r>
      <w:r w:rsidRPr="00733EE4">
        <w:rPr>
          <w:color w:val="000000" w:themeColor="text1"/>
        </w:rPr>
        <w:t> ;</w:t>
      </w:r>
    </w:p>
    <w:p w14:paraId="52340358" w14:textId="77777777" w:rsidR="00C87F37" w:rsidRPr="00DE3F1E" w:rsidRDefault="00814209" w:rsidP="00F051DA">
      <w:pPr>
        <w:keepLines/>
        <w:autoSpaceDE w:val="0"/>
        <w:autoSpaceDN w:val="0"/>
        <w:adjustRightInd w:val="0"/>
        <w:spacing w:before="200" w:after="120"/>
        <w:ind w:left="397" w:hanging="397"/>
        <w:jc w:val="both"/>
        <w:rPr>
          <w:color w:val="000000" w:themeColor="text1"/>
        </w:rPr>
      </w:pPr>
      <w:r w:rsidRPr="00D8174F">
        <w:rPr>
          <w:color w:val="000000" w:themeColor="text1"/>
        </w:rPr>
        <w:t>8.</w:t>
      </w:r>
      <w:r w:rsidR="009C4132">
        <w:rPr>
          <w:color w:val="000000" w:themeColor="text1"/>
        </w:rPr>
        <w:tab/>
      </w:r>
      <w:r w:rsidRPr="00DE3F1E">
        <w:rPr>
          <w:color w:val="000000" w:themeColor="text1"/>
        </w:rPr>
        <w:t xml:space="preserve">l’entreprise </w:t>
      </w:r>
      <w:r w:rsidRPr="00DE3F1E">
        <w:rPr>
          <w:b/>
          <w:bCs/>
          <w:color w:val="000000" w:themeColor="text1"/>
        </w:rPr>
        <w:t>s’est rendue gravement coupable de fausse déclaration</w:t>
      </w:r>
      <w:r w:rsidRPr="00DE3F1E">
        <w:rPr>
          <w:color w:val="000000" w:themeColor="text1"/>
        </w:rPr>
        <w:t xml:space="preserve"> en fournissant les renseignements exigés pour la vérification de l’absence de motifs d’exclusion ou la satisfaction des critères de sélection, </w:t>
      </w:r>
      <w:r w:rsidRPr="00DE3F1E">
        <w:rPr>
          <w:b/>
          <w:bCs/>
          <w:color w:val="000000" w:themeColor="text1"/>
        </w:rPr>
        <w:t>a caché ces informations ou n’est pas en mesure de présenter les documents justificatifs requis</w:t>
      </w:r>
      <w:r w:rsidRPr="00DE3F1E">
        <w:rPr>
          <w:color w:val="000000" w:themeColor="text1"/>
        </w:rPr>
        <w:t> ;</w:t>
      </w:r>
    </w:p>
    <w:p w14:paraId="30711E30" w14:textId="77777777" w:rsidR="003B4607" w:rsidRPr="005454C9" w:rsidRDefault="006143B5" w:rsidP="0097761D">
      <w:pPr>
        <w:keepLines/>
        <w:autoSpaceDE w:val="0"/>
        <w:autoSpaceDN w:val="0"/>
        <w:adjustRightInd w:val="0"/>
        <w:spacing w:before="240" w:after="240"/>
        <w:ind w:left="397" w:hanging="397"/>
        <w:jc w:val="both"/>
        <w:rPr>
          <w:rFonts w:cs="Arial"/>
          <w:color w:val="000000" w:themeColor="text1"/>
          <w:szCs w:val="22"/>
        </w:rPr>
      </w:pPr>
      <w:r w:rsidRPr="00D8174F">
        <w:rPr>
          <w:color w:val="000000" w:themeColor="text1"/>
        </w:rPr>
        <w:t>9.</w:t>
      </w:r>
      <w:r w:rsidR="009C4132">
        <w:rPr>
          <w:color w:val="000000" w:themeColor="text1"/>
        </w:rPr>
        <w:tab/>
      </w:r>
      <w:r w:rsidRPr="00DE3F1E">
        <w:rPr>
          <w:color w:val="000000" w:themeColor="text1"/>
        </w:rPr>
        <w:t xml:space="preserve">le soumissionnaire a entrepris </w:t>
      </w:r>
      <w:r w:rsidRPr="00DE3F1E">
        <w:rPr>
          <w:b/>
          <w:bCs/>
          <w:color w:val="000000" w:themeColor="text1"/>
        </w:rPr>
        <w:t>d’influer indûment sur le processus décisionnel</w:t>
      </w:r>
      <w:r w:rsidRPr="00DE3F1E">
        <w:rPr>
          <w:color w:val="000000" w:themeColor="text1"/>
        </w:rPr>
        <w:t xml:space="preserve"> du pouvoir adjudicateur ou d’obtenir des informations confidentielles susceptibles de lui donner un avantage indu lors de la procédure de passation, ou a fourni par négligence ou intentionnellement des informations trompeuses susceptibles </w:t>
      </w:r>
      <w:proofErr w:type="gramStart"/>
      <w:r w:rsidRPr="00DE3F1E">
        <w:rPr>
          <w:color w:val="000000" w:themeColor="text1"/>
        </w:rPr>
        <w:t>d’avoir</w:t>
      </w:r>
      <w:proofErr w:type="gramEnd"/>
      <w:r w:rsidRPr="00DE3F1E">
        <w:rPr>
          <w:color w:val="000000" w:themeColor="text1"/>
        </w:rPr>
        <w:t xml:space="preserve"> une influence déterminante sur la décision du pouvoir adjudicateur concernant la décision d’attribution, ou a tenté de fournir de telles informations.</w:t>
      </w:r>
    </w:p>
    <w:p w14:paraId="7E9FDB65" w14:textId="77777777" w:rsidR="00FD20A3" w:rsidRPr="00D8174F" w:rsidRDefault="00A037E9" w:rsidP="00F051DA">
      <w:pPr>
        <w:tabs>
          <w:tab w:val="left" w:pos="709"/>
          <w:tab w:val="left" w:pos="4111"/>
          <w:tab w:val="left" w:pos="4536"/>
          <w:tab w:val="left" w:pos="7938"/>
          <w:tab w:val="left" w:pos="8364"/>
        </w:tabs>
        <w:autoSpaceDE w:val="0"/>
        <w:autoSpaceDN w:val="0"/>
        <w:adjustRightInd w:val="0"/>
        <w:spacing w:after="180"/>
        <w:ind w:left="283"/>
        <w:jc w:val="both"/>
        <w:rPr>
          <w:rFonts w:cs="Arial"/>
          <w:color w:val="000000" w:themeColor="text1"/>
          <w:szCs w:val="22"/>
        </w:rPr>
      </w:pPr>
      <w:r w:rsidRPr="00D8174F">
        <w:fldChar w:fldCharType="begin">
          <w:ffData>
            <w:name w:val=""/>
            <w:enabled/>
            <w:calcOnExit w:val="0"/>
            <w:checkBox>
              <w:sizeAuto/>
              <w:default w:val="0"/>
              <w:checked w:val="0"/>
            </w:checkBox>
          </w:ffData>
        </w:fldChar>
      </w:r>
      <w:r w:rsidRPr="00D8174F">
        <w:instrText xml:space="preserve"> FORMCHECKBOX </w:instrText>
      </w:r>
      <w:r w:rsidRPr="00D8174F">
        <w:fldChar w:fldCharType="separate"/>
      </w:r>
      <w:r w:rsidRPr="00D8174F">
        <w:fldChar w:fldCharType="end"/>
      </w:r>
      <w:r w:rsidRPr="00D8174F">
        <w:tab/>
      </w:r>
      <w:r w:rsidRPr="00D8174F">
        <w:rPr>
          <w:b/>
          <w:bCs/>
        </w:rPr>
        <w:t>NON</w:t>
      </w:r>
      <w:r w:rsidRPr="00D8174F">
        <w:t>, aucun des motifs d’exclusion facultatifs mentionnés ci-dessus ne s’applique.</w:t>
      </w:r>
    </w:p>
    <w:p w14:paraId="55B0A83A" w14:textId="77777777" w:rsidR="00FD20A3" w:rsidRPr="00D8174F" w:rsidRDefault="00A037E9" w:rsidP="00F051DA">
      <w:pPr>
        <w:tabs>
          <w:tab w:val="left" w:pos="709"/>
          <w:tab w:val="left" w:pos="4111"/>
          <w:tab w:val="left" w:pos="4536"/>
          <w:tab w:val="left" w:pos="7938"/>
          <w:tab w:val="left" w:pos="8364"/>
        </w:tabs>
        <w:autoSpaceDE w:val="0"/>
        <w:autoSpaceDN w:val="0"/>
        <w:adjustRightInd w:val="0"/>
        <w:spacing w:after="180"/>
        <w:ind w:left="283"/>
        <w:jc w:val="both"/>
        <w:rPr>
          <w:rFonts w:cs="Arial"/>
          <w:color w:val="000000" w:themeColor="text1"/>
          <w:szCs w:val="22"/>
        </w:rPr>
      </w:pPr>
      <w:r w:rsidRPr="00D8174F">
        <w:fldChar w:fldCharType="begin">
          <w:ffData>
            <w:name w:val=""/>
            <w:enabled/>
            <w:calcOnExit w:val="0"/>
            <w:checkBox>
              <w:sizeAuto/>
              <w:default w:val="0"/>
              <w:checked w:val="0"/>
            </w:checkBox>
          </w:ffData>
        </w:fldChar>
      </w:r>
      <w:r w:rsidRPr="00D8174F">
        <w:instrText xml:space="preserve"> FORMCHECKBOX </w:instrText>
      </w:r>
      <w:r w:rsidRPr="00D8174F">
        <w:fldChar w:fldCharType="separate"/>
      </w:r>
      <w:r w:rsidRPr="00D8174F">
        <w:fldChar w:fldCharType="end"/>
      </w:r>
      <w:r w:rsidRPr="00D8174F">
        <w:tab/>
      </w:r>
      <w:r w:rsidRPr="00D8174F">
        <w:rPr>
          <w:b/>
          <w:bCs/>
        </w:rPr>
        <w:t>OUI</w:t>
      </w:r>
      <w:r w:rsidRPr="00D8174F">
        <w:t>, l’un des motifs d’exclusion facultatifs mentionnés ci-dessus s’applique.</w:t>
      </w:r>
    </w:p>
    <w:p w14:paraId="7532A0B1" w14:textId="77777777" w:rsidR="00D71CCF" w:rsidRPr="00D8174F" w:rsidRDefault="00A037E9" w:rsidP="00572F8E">
      <w:pPr>
        <w:tabs>
          <w:tab w:val="left" w:pos="567"/>
          <w:tab w:val="left" w:pos="2835"/>
          <w:tab w:val="left" w:pos="3119"/>
          <w:tab w:val="left" w:pos="4962"/>
          <w:tab w:val="left" w:pos="5245"/>
        </w:tabs>
        <w:autoSpaceDE w:val="0"/>
        <w:autoSpaceDN w:val="0"/>
        <w:adjustRightInd w:val="0"/>
        <w:spacing w:before="240" w:after="240" w:line="360" w:lineRule="atLeast"/>
        <w:ind w:left="284"/>
        <w:jc w:val="both"/>
        <w:rPr>
          <w:rFonts w:cs="Arial"/>
          <w:color w:val="000000"/>
          <w:sz w:val="20"/>
          <w:szCs w:val="20"/>
        </w:rPr>
      </w:pPr>
      <w:r w:rsidRPr="00545770">
        <w:rPr>
          <w:bCs/>
        </w:rPr>
        <w:t xml:space="preserve">Si oui, veuillez préciser plus en détail : </w:t>
      </w:r>
      <w:r w:rsidRPr="00545770">
        <w:rPr>
          <w:bCs/>
        </w:rPr>
        <w:fldChar w:fldCharType="begin" w:fldLock="1">
          <w:ffData>
            <w:name w:val="Text5"/>
            <w:enabled/>
            <w:calcOnExit w:val="0"/>
            <w:textInput/>
          </w:ffData>
        </w:fldChar>
      </w:r>
      <w:r w:rsidRPr="00545770">
        <w:rPr>
          <w:bCs/>
        </w:rPr>
        <w:instrText xml:space="preserve"> FORMTEXT </w:instrText>
      </w:r>
      <w:r w:rsidRPr="00545770">
        <w:rPr>
          <w:bCs/>
        </w:rPr>
      </w:r>
      <w:r w:rsidRPr="00545770">
        <w:rPr>
          <w:bCs/>
        </w:rPr>
        <w:fldChar w:fldCharType="separate"/>
      </w:r>
      <w:r w:rsidRPr="00545770">
        <w:rPr>
          <w:bCs/>
        </w:rPr>
        <w:t>     </w:t>
      </w:r>
      <w:r w:rsidRPr="00545770">
        <w:rPr>
          <w:bCs/>
        </w:rPr>
        <w:fldChar w:fldCharType="end"/>
      </w:r>
      <w:bookmarkStart w:id="13" w:name="p1557"/>
      <w:bookmarkStart w:id="14" w:name="p1558"/>
      <w:bookmarkStart w:id="15" w:name="p1559"/>
      <w:bookmarkStart w:id="16" w:name="p1560"/>
      <w:bookmarkStart w:id="17" w:name="p1561"/>
      <w:bookmarkStart w:id="18" w:name="p1562"/>
      <w:bookmarkStart w:id="19" w:name="p1563"/>
      <w:bookmarkStart w:id="20" w:name="p1564"/>
      <w:bookmarkStart w:id="21" w:name="p1565"/>
      <w:bookmarkStart w:id="22" w:name="p1566"/>
      <w:bookmarkStart w:id="23" w:name="p1567"/>
      <w:bookmarkStart w:id="24" w:name="p1568"/>
      <w:bookmarkStart w:id="25" w:name="p1569"/>
      <w:bookmarkStart w:id="26" w:name="p1570"/>
      <w:bookmarkStart w:id="27" w:name="p1538"/>
      <w:bookmarkStart w:id="28" w:name="p1539"/>
      <w:bookmarkStart w:id="29" w:name="p1540"/>
      <w:bookmarkStart w:id="30" w:name="p1541"/>
      <w:bookmarkStart w:id="31" w:name="p1542"/>
      <w:bookmarkStart w:id="32" w:name="p1543"/>
      <w:bookmarkStart w:id="33" w:name="p1544"/>
      <w:bookmarkStart w:id="34" w:name="p1545"/>
      <w:bookmarkStart w:id="35" w:name="p1546"/>
      <w:bookmarkStart w:id="36" w:name="p1547"/>
      <w:bookmarkStart w:id="37" w:name="p1548"/>
      <w:bookmarkStart w:id="38" w:name="p1549"/>
      <w:bookmarkStart w:id="39" w:name="p1550"/>
      <w:bookmarkStart w:id="40" w:name="p1551"/>
      <w:bookmarkStart w:id="41" w:name="p1552"/>
      <w:bookmarkStart w:id="42" w:name="p1553"/>
      <w:bookmarkStart w:id="43" w:name="p1554"/>
      <w:bookmarkStart w:id="44" w:name="p155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24BAE86" w14:textId="77777777" w:rsidR="009A3428" w:rsidRDefault="009A3428">
      <w:pPr>
        <w:rPr>
          <w:rFonts w:cs="Arial"/>
          <w:b/>
          <w:bCs/>
          <w:color w:val="000000" w:themeColor="text1"/>
        </w:rPr>
      </w:pPr>
      <w:r>
        <w:rPr>
          <w:rFonts w:cs="Arial"/>
          <w:b/>
          <w:bCs/>
          <w:color w:val="000000" w:themeColor="text1"/>
        </w:rPr>
        <w:br w:type="page"/>
      </w:r>
    </w:p>
    <w:p w14:paraId="1C7306D9" w14:textId="77777777" w:rsidR="00510126" w:rsidRPr="00D8174F" w:rsidRDefault="00510126" w:rsidP="00F051DA">
      <w:pPr>
        <w:jc w:val="both"/>
        <w:rPr>
          <w:b/>
        </w:rPr>
      </w:pPr>
      <w:r w:rsidRPr="00D8174F">
        <w:rPr>
          <w:b/>
        </w:rPr>
        <w:lastRenderedPageBreak/>
        <w:t>Si oui, des « mesures correctrices » ont-elles été prises</w:t>
      </w:r>
      <w:r w:rsidR="00C4264B">
        <w:rPr>
          <w:b/>
        </w:rPr>
        <w:t> </w:t>
      </w:r>
      <w:r w:rsidRPr="00D8174F">
        <w:rPr>
          <w:b/>
        </w:rPr>
        <w:t>?</w:t>
      </w:r>
    </w:p>
    <w:p w14:paraId="03DA8735" w14:textId="77777777" w:rsidR="00D45D97" w:rsidRPr="00D8174F" w:rsidRDefault="00D45D97" w:rsidP="00F051DA">
      <w:pPr>
        <w:pStyle w:val="Paragraphedeliste"/>
        <w:jc w:val="both"/>
      </w:pPr>
    </w:p>
    <w:p w14:paraId="71819D98" w14:textId="77777777" w:rsidR="00C87F37" w:rsidRDefault="00510126" w:rsidP="00F051DA">
      <w:pPr>
        <w:tabs>
          <w:tab w:val="left" w:pos="709"/>
          <w:tab w:val="left" w:pos="5670"/>
          <w:tab w:val="left" w:pos="6096"/>
        </w:tabs>
        <w:autoSpaceDE w:val="0"/>
        <w:autoSpaceDN w:val="0"/>
        <w:adjustRightInd w:val="0"/>
        <w:spacing w:after="180"/>
        <w:ind w:left="426" w:hanging="142"/>
        <w:jc w:val="both"/>
      </w:pPr>
      <w:r w:rsidRPr="00D8174F">
        <w:fldChar w:fldCharType="begin">
          <w:ffData>
            <w:name w:val=""/>
            <w:enabled/>
            <w:calcOnExit w:val="0"/>
            <w:checkBox>
              <w:sizeAuto/>
              <w:default w:val="0"/>
              <w:checked w:val="0"/>
            </w:checkBox>
          </w:ffData>
        </w:fldChar>
      </w:r>
      <w:r w:rsidRPr="00D8174F">
        <w:instrText xml:space="preserve"> FORMCHECKBOX </w:instrText>
      </w:r>
      <w:r w:rsidRPr="00D8174F">
        <w:fldChar w:fldCharType="separate"/>
      </w:r>
      <w:r w:rsidRPr="00D8174F">
        <w:fldChar w:fldCharType="end"/>
      </w:r>
      <w:r w:rsidRPr="00D8174F">
        <w:tab/>
      </w:r>
      <w:r w:rsidRPr="008E732A">
        <w:t>OUI</w:t>
      </w:r>
      <w:r w:rsidRPr="00D8174F">
        <w:t>, l’une des mesures suivantes a été prise :</w:t>
      </w:r>
    </w:p>
    <w:p w14:paraId="1487C9E8" w14:textId="77777777" w:rsidR="00F6543D" w:rsidRPr="00D8174F" w:rsidRDefault="00F6543D" w:rsidP="00F051DA">
      <w:pPr>
        <w:tabs>
          <w:tab w:val="left" w:pos="709"/>
          <w:tab w:val="left" w:pos="5670"/>
          <w:tab w:val="left" w:pos="6096"/>
        </w:tabs>
        <w:autoSpaceDE w:val="0"/>
        <w:autoSpaceDN w:val="0"/>
        <w:adjustRightInd w:val="0"/>
        <w:spacing w:after="180"/>
        <w:ind w:left="426" w:hanging="142"/>
        <w:jc w:val="both"/>
        <w:rPr>
          <w:szCs w:val="22"/>
        </w:rPr>
      </w:pPr>
      <w:r w:rsidRPr="00D8174F">
        <w:t>La GIZ n’exclura pas l’entreprise pour laquelle il existe un motif d’exclusion si</w:t>
      </w:r>
    </w:p>
    <w:p w14:paraId="38597C29" w14:textId="77777777" w:rsidR="006F456C" w:rsidRPr="00D8174F" w:rsidRDefault="006F456C" w:rsidP="00F051DA">
      <w:pPr>
        <w:autoSpaceDE w:val="0"/>
        <w:autoSpaceDN w:val="0"/>
        <w:adjustRightInd w:val="0"/>
        <w:spacing w:after="180"/>
        <w:ind w:left="624" w:hanging="397"/>
        <w:jc w:val="both"/>
        <w:rPr>
          <w:szCs w:val="22"/>
        </w:rPr>
      </w:pPr>
      <w:r w:rsidRPr="00D8174F">
        <w:t>1.</w:t>
      </w:r>
      <w:r w:rsidR="003F038D">
        <w:tab/>
      </w:r>
      <w:r w:rsidRPr="00D8174F">
        <w:t xml:space="preserve">l’entreprise a prouvé qu’elle a payé ou s’est engagée à payer des indemnités pour tout dommage causé par l’infraction pénale ou </w:t>
      </w:r>
      <w:r w:rsidR="009641D3">
        <w:t>l’action fautive</w:t>
      </w:r>
      <w:r w:rsidRPr="00D8174F">
        <w:t> ;</w:t>
      </w:r>
    </w:p>
    <w:p w14:paraId="5BFCF12E" w14:textId="77777777" w:rsidR="006F456C" w:rsidRPr="00D8174F" w:rsidRDefault="006F456C" w:rsidP="00F051DA">
      <w:pPr>
        <w:autoSpaceDE w:val="0"/>
        <w:autoSpaceDN w:val="0"/>
        <w:adjustRightInd w:val="0"/>
        <w:spacing w:after="180"/>
        <w:ind w:left="624" w:hanging="397"/>
        <w:jc w:val="both"/>
        <w:rPr>
          <w:szCs w:val="22"/>
        </w:rPr>
      </w:pPr>
      <w:r w:rsidRPr="00D8174F">
        <w:t>2.</w:t>
      </w:r>
      <w:r w:rsidR="003F038D">
        <w:tab/>
      </w:r>
      <w:r w:rsidRPr="00D8174F">
        <w:t xml:space="preserve">l’entreprise a prouvé qu’elle a fait toute la lumière sur les faits et les circonstances liés à l’infraction pénale ou </w:t>
      </w:r>
      <w:r w:rsidR="00306D11">
        <w:t>l’action fautive</w:t>
      </w:r>
      <w:r w:rsidRPr="00D8174F">
        <w:t xml:space="preserve"> et sur </w:t>
      </w:r>
      <w:r w:rsidR="0087103D">
        <w:t>le préjudice</w:t>
      </w:r>
      <w:r w:rsidRPr="00D8174F">
        <w:t xml:space="preserve"> causé par </w:t>
      </w:r>
      <w:r w:rsidR="00BC662A">
        <w:t>celle</w:t>
      </w:r>
      <w:r w:rsidRPr="00D8174F">
        <w:t>-ci en collaborant activement avec les autorités chargées de l’enquête et le pouvoir adjudicateur public ; et</w:t>
      </w:r>
    </w:p>
    <w:p w14:paraId="11BD6C12" w14:textId="77777777" w:rsidR="00F52FAD" w:rsidRDefault="006F456C" w:rsidP="00535751">
      <w:pPr>
        <w:autoSpaceDE w:val="0"/>
        <w:autoSpaceDN w:val="0"/>
        <w:adjustRightInd w:val="0"/>
        <w:spacing w:before="240" w:after="240"/>
        <w:ind w:left="624" w:hanging="397"/>
        <w:jc w:val="both"/>
        <w:rPr>
          <w:szCs w:val="22"/>
        </w:rPr>
      </w:pPr>
      <w:r w:rsidRPr="00D8174F">
        <w:t>3.</w:t>
      </w:r>
      <w:r w:rsidR="000458A0">
        <w:tab/>
      </w:r>
      <w:r w:rsidRPr="00D8174F">
        <w:t xml:space="preserve">l’entreprise a prouvé qu’elle a pris des mesures techniques, organisationnelles et personnelles concrètes et appropriées pour prévenir d’autres infractions pénales ou </w:t>
      </w:r>
      <w:r w:rsidR="00283D05">
        <w:t>actions fautives</w:t>
      </w:r>
      <w:r w:rsidRPr="00D8174F">
        <w:t>.</w:t>
      </w:r>
    </w:p>
    <w:p w14:paraId="2AE7B9C5" w14:textId="77777777" w:rsidR="00510126" w:rsidRPr="00D8174F" w:rsidRDefault="00510126" w:rsidP="003517CA">
      <w:pPr>
        <w:autoSpaceDE w:val="0"/>
        <w:autoSpaceDN w:val="0"/>
        <w:adjustRightInd w:val="0"/>
        <w:spacing w:after="180"/>
        <w:ind w:left="1021" w:hanging="397"/>
        <w:jc w:val="both"/>
        <w:rPr>
          <w:szCs w:val="22"/>
        </w:rPr>
      </w:pPr>
      <w:bookmarkStart w:id="45" w:name="p1573"/>
      <w:bookmarkStart w:id="46" w:name="p1574"/>
      <w:bookmarkStart w:id="47" w:name="p1575"/>
      <w:bookmarkEnd w:id="45"/>
      <w:bookmarkEnd w:id="46"/>
      <w:bookmarkEnd w:id="47"/>
      <w:r w:rsidRPr="00D8174F">
        <w:t xml:space="preserve">Dans l’affirmative, veuillez décrire les mesures prises : </w:t>
      </w:r>
      <w:r w:rsidRPr="00D8174F">
        <w:fldChar w:fldCharType="begin" w:fldLock="1">
          <w:ffData>
            <w:name w:val="Text5"/>
            <w:enabled/>
            <w:calcOnExit w:val="0"/>
            <w:textInput/>
          </w:ffData>
        </w:fldChar>
      </w:r>
      <w:r w:rsidRPr="00D8174F">
        <w:instrText xml:space="preserve"> FORMTEXT </w:instrText>
      </w:r>
      <w:r w:rsidRPr="00D8174F">
        <w:fldChar w:fldCharType="separate"/>
      </w:r>
      <w:r w:rsidRPr="00D8174F">
        <w:t>     </w:t>
      </w:r>
      <w:r w:rsidRPr="00D8174F">
        <w:fldChar w:fldCharType="end"/>
      </w:r>
    </w:p>
    <w:p w14:paraId="16CE7C22" w14:textId="77777777" w:rsidR="00510126" w:rsidRPr="00D8174F" w:rsidRDefault="00510126" w:rsidP="00F734EA">
      <w:pPr>
        <w:autoSpaceDE w:val="0"/>
        <w:autoSpaceDN w:val="0"/>
        <w:adjustRightInd w:val="0"/>
        <w:spacing w:before="240" w:after="360"/>
        <w:jc w:val="both"/>
        <w:rPr>
          <w:rFonts w:cs="Arial"/>
        </w:rPr>
      </w:pPr>
      <w:r w:rsidRPr="00D8174F">
        <w:t xml:space="preserve">La Deutsche Gesellschaft </w:t>
      </w:r>
      <w:proofErr w:type="spellStart"/>
      <w:r w:rsidRPr="00D8174F">
        <w:t>für</w:t>
      </w:r>
      <w:proofErr w:type="spellEnd"/>
      <w:r w:rsidRPr="00D8174F">
        <w:t xml:space="preserve"> Internationale </w:t>
      </w:r>
      <w:proofErr w:type="spellStart"/>
      <w:r w:rsidRPr="00D8174F">
        <w:t>Zusammenarbeit</w:t>
      </w:r>
      <w:proofErr w:type="spellEnd"/>
      <w:r w:rsidRPr="00D8174F">
        <w:t xml:space="preserve"> (GIZ) </w:t>
      </w:r>
      <w:proofErr w:type="spellStart"/>
      <w:r w:rsidRPr="00D8174F">
        <w:t>GmbH</w:t>
      </w:r>
      <w:proofErr w:type="spellEnd"/>
      <w:r w:rsidRPr="00D8174F">
        <w:t xml:space="preserve"> évaluera les mesures prises par l’entreprise et décidera au cas par cas s’il existe des motifs d’exclusion.</w:t>
      </w:r>
    </w:p>
    <w:p w14:paraId="0A7CD55C" w14:textId="77777777" w:rsidR="00003407" w:rsidRPr="00D8174F" w:rsidRDefault="00765512" w:rsidP="00F36DE5">
      <w:pPr>
        <w:autoSpaceDE w:val="0"/>
        <w:autoSpaceDN w:val="0"/>
        <w:adjustRightInd w:val="0"/>
        <w:spacing w:before="240" w:after="240"/>
        <w:jc w:val="both"/>
        <w:rPr>
          <w:rStyle w:val="Numrodepage"/>
          <w:rFonts w:eastAsiaTheme="majorEastAsia"/>
        </w:rPr>
      </w:pPr>
      <w:r w:rsidRPr="00D8174F">
        <w:rPr>
          <w:rStyle w:val="Numrodepage"/>
        </w:rPr>
        <w:t xml:space="preserve">Le </w:t>
      </w:r>
      <w:r w:rsidRPr="00D8174F">
        <w:t>candidat s’engage</w:t>
      </w:r>
      <w:r w:rsidRPr="00D8174F">
        <w:rPr>
          <w:rStyle w:val="Numrodepage"/>
        </w:rPr>
        <w:t xml:space="preserve"> également à informer la GIZ sans délai si l’une des situations ou l’un des motifs d’exclusion décrits ci-dessus survient au cours de la procédure d’appel d’offres.</w:t>
      </w:r>
    </w:p>
    <w:p w14:paraId="7211D5F4" w14:textId="77777777" w:rsidR="00003407" w:rsidRPr="00D8174F" w:rsidRDefault="00003407" w:rsidP="00F051DA">
      <w:pPr>
        <w:autoSpaceDE w:val="0"/>
        <w:autoSpaceDN w:val="0"/>
        <w:adjustRightInd w:val="0"/>
        <w:jc w:val="both"/>
        <w:rPr>
          <w:rStyle w:val="Numrodepage"/>
          <w:rFonts w:eastAsiaTheme="majorEastAsia"/>
          <w:b/>
        </w:rPr>
      </w:pPr>
      <w:r w:rsidRPr="00D8174F">
        <w:rPr>
          <w:rStyle w:val="Numrodepage"/>
          <w:b/>
        </w:rPr>
        <w:t>Primauté des clauses propres à la GIZ</w:t>
      </w:r>
    </w:p>
    <w:p w14:paraId="3149DFF0" w14:textId="77777777" w:rsidR="00C87F37" w:rsidRDefault="00003407" w:rsidP="00D346B2">
      <w:pPr>
        <w:autoSpaceDE w:val="0"/>
        <w:autoSpaceDN w:val="0"/>
        <w:adjustRightInd w:val="0"/>
        <w:spacing w:before="240" w:after="360"/>
        <w:jc w:val="both"/>
        <w:rPr>
          <w:rStyle w:val="Numrodepage"/>
        </w:rPr>
      </w:pPr>
      <w:r w:rsidRPr="00D8174F">
        <w:rPr>
          <w:rStyle w:val="Numrodepage"/>
        </w:rPr>
        <w:t>Le soumissionnaire reconnaît et accepte que toutes les clauses qui seront introduites dans la procédure de passation par la GIZ</w:t>
      </w:r>
      <w:r w:rsidR="00A6561F">
        <w:rPr>
          <w:rStyle w:val="Numrodepage"/>
        </w:rPr>
        <w:t xml:space="preserve"> via</w:t>
      </w:r>
      <w:r w:rsidR="00A6561F" w:rsidRPr="00A6561F">
        <w:t xml:space="preserve"> </w:t>
      </w:r>
      <w:r w:rsidR="00A6561F" w:rsidRPr="00D8174F">
        <w:rPr>
          <w:rStyle w:val="Numrodepage"/>
        </w:rPr>
        <w:t>les documents d’appel d’offres</w:t>
      </w:r>
      <w:r w:rsidRPr="00D8174F">
        <w:rPr>
          <w:rStyle w:val="Numrodepage"/>
        </w:rPr>
        <w:t xml:space="preserve"> seront prioritaires et déclare qu’aucun contenu autre que le contenu de l’offre soumise, y compris, mais sans s’y limiter, les contrats précédents, d’autres documents ou les conditions générales du soumissionnaire, ne fera partie intégrante de l’offre.</w:t>
      </w:r>
    </w:p>
    <w:p w14:paraId="54DB0B99" w14:textId="77777777" w:rsidR="00247C37" w:rsidRPr="00D8174F" w:rsidRDefault="00712868" w:rsidP="00E61517">
      <w:pPr>
        <w:pStyle w:val="Titre1"/>
      </w:pPr>
      <w:bookmarkStart w:id="48" w:name="_Toc204697242"/>
      <w:bookmarkEnd w:id="12"/>
      <w:r w:rsidRPr="00D8174F">
        <w:t>Exigences minimales en matière de capacité économique et financière</w:t>
      </w:r>
      <w:bookmarkEnd w:id="48"/>
    </w:p>
    <w:p w14:paraId="7258D481" w14:textId="77777777" w:rsidR="007D416C" w:rsidRPr="00D8174F" w:rsidRDefault="00247C37" w:rsidP="00F051DA">
      <w:pPr>
        <w:pStyle w:val="Titre3"/>
        <w:numPr>
          <w:ilvl w:val="0"/>
          <w:numId w:val="44"/>
        </w:numPr>
        <w:jc w:val="both"/>
        <w:rPr>
          <w:rFonts w:cs="Arial"/>
          <w:color w:val="000000" w:themeColor="text1"/>
        </w:rPr>
      </w:pPr>
      <w:bookmarkStart w:id="49" w:name="_Toc204697243"/>
      <w:r w:rsidRPr="00D8174F">
        <w:t>Chiffres clés de l’entreprise</w:t>
      </w:r>
      <w:bookmarkEnd w:id="49"/>
    </w:p>
    <w:p w14:paraId="54DD5698" w14:textId="51C811DC" w:rsidR="00DE3C1A" w:rsidRPr="00D8174F" w:rsidRDefault="00074A24" w:rsidP="000A54C4">
      <w:pPr>
        <w:spacing w:before="100" w:beforeAutospacing="1" w:after="240"/>
        <w:ind w:left="426"/>
        <w:jc w:val="both"/>
        <w:rPr>
          <w:rFonts w:cs="Arial"/>
          <w:bCs/>
          <w:color w:val="000000" w:themeColor="text1"/>
          <w:szCs w:val="22"/>
        </w:rPr>
      </w:pPr>
      <w:r w:rsidRPr="00D8174F">
        <w:t xml:space="preserve">Votre chiffre d’affaires réalisé par </w:t>
      </w:r>
      <w:sdt>
        <w:sdtPr>
          <w:rPr>
            <w:rFonts w:cs="Arial"/>
            <w:szCs w:val="22"/>
          </w:rPr>
          <w:id w:val="319243227"/>
          <w:placeholder>
            <w:docPart w:val="6F1A308B3D0A49B2816BF33099A51B0E"/>
          </w:placeholder>
          <w:dropDownList>
            <w:listItem w:value="select an element"/>
            <w:listItem w:displayText="l’ensemble de l’entreprise" w:value="of the entire company"/>
            <w:listItem w:displayText="le département de l’entreprise" w:value="relevant business area"/>
          </w:dropDownList>
        </w:sdtPr>
        <w:sdtContent>
          <w:r w:rsidR="00C82647" w:rsidRPr="00C82647">
            <w:rPr>
              <w:rFonts w:cs="Arial"/>
              <w:szCs w:val="22"/>
            </w:rPr>
            <w:t>l’ensemble de l’entreprise</w:t>
          </w:r>
        </w:sdtContent>
      </w:sdt>
      <w:r w:rsidRPr="00D8174F">
        <w:t xml:space="preserve"> au cours des trois derniers exercices clos atteint-il (chaque année) au minimum </w:t>
      </w:r>
      <w:r w:rsidR="008C5AF5">
        <w:rPr>
          <w:b/>
          <w:iCs/>
          <w:color w:val="FF0000"/>
        </w:rPr>
        <w:t>50.000.000</w:t>
      </w:r>
      <w:r w:rsidR="007F5BF6" w:rsidRPr="007F5BF6">
        <w:rPr>
          <w:b/>
          <w:i/>
          <w:color w:val="FF0000"/>
        </w:rPr>
        <w:t xml:space="preserve"> </w:t>
      </w:r>
      <w:r w:rsidR="00C82647">
        <w:rPr>
          <w:b/>
          <w:i/>
          <w:color w:val="FF0000"/>
        </w:rPr>
        <w:t>XOF</w:t>
      </w:r>
      <w:r w:rsidR="0074297F">
        <w:rPr>
          <w:b/>
          <w:iCs/>
          <w:color w:val="FF0000"/>
        </w:rPr>
        <w:t xml:space="preserve"> </w:t>
      </w:r>
      <w:r w:rsidRPr="00D8174F">
        <w:t>net</w:t>
      </w:r>
      <w:r w:rsidR="00C4264B">
        <w:t> </w:t>
      </w:r>
      <w:r w:rsidRPr="00D8174F">
        <w:t>?</w:t>
      </w:r>
    </w:p>
    <w:p w14:paraId="4A4FD744" w14:textId="77777777" w:rsidR="00EB796A" w:rsidRPr="00D8174F" w:rsidRDefault="00000000" w:rsidP="00AC3730">
      <w:pPr>
        <w:tabs>
          <w:tab w:val="left" w:pos="993"/>
        </w:tabs>
        <w:spacing w:before="100" w:beforeAutospacing="1" w:after="120"/>
        <w:ind w:left="567"/>
        <w:jc w:val="both"/>
        <w:rPr>
          <w:rFonts w:asciiTheme="minorHAnsi" w:hAnsiTheme="minorHAnsi" w:cstheme="minorHAnsi"/>
          <w:bCs/>
          <w:color w:val="000000" w:themeColor="text1"/>
          <w:szCs w:val="22"/>
        </w:rPr>
      </w:pPr>
      <w:sdt>
        <w:sdtPr>
          <w:rPr>
            <w:rFonts w:asciiTheme="minorHAnsi" w:eastAsia="MS Gothic" w:hAnsiTheme="minorHAnsi" w:cstheme="minorHAnsi"/>
            <w:bCs/>
            <w:color w:val="000000" w:themeColor="text1"/>
            <w:szCs w:val="22"/>
          </w:rPr>
          <w:id w:val="-2033336550"/>
          <w:lock w:val="sdtLocked"/>
          <w14:checkbox>
            <w14:checked w14:val="0"/>
            <w14:checkedState w14:val="2612" w14:font="MS Gothic"/>
            <w14:uncheckedState w14:val="2610" w14:font="MS Gothic"/>
          </w14:checkbox>
        </w:sdtPr>
        <w:sdtContent>
          <w:r w:rsidR="00CA3D2F" w:rsidRPr="00D8174F">
            <w:rPr>
              <w:rFonts w:ascii="Segoe UI Symbol" w:eastAsia="MS Gothic" w:hAnsi="Segoe UI Symbol" w:cs="Segoe UI Symbol"/>
              <w:bCs/>
              <w:color w:val="000000" w:themeColor="text1"/>
              <w:szCs w:val="22"/>
            </w:rPr>
            <w:t>☐</w:t>
          </w:r>
        </w:sdtContent>
      </w:sdt>
      <w:r w:rsidR="00F734EA" w:rsidRPr="00D8174F">
        <w:rPr>
          <w:rFonts w:asciiTheme="minorHAnsi" w:hAnsiTheme="minorHAnsi"/>
          <w:color w:val="000000" w:themeColor="text1"/>
        </w:rPr>
        <w:tab/>
        <w:t>Oui</w:t>
      </w:r>
      <w:r w:rsidR="00F734EA" w:rsidRPr="00D8174F">
        <w:rPr>
          <w:rFonts w:asciiTheme="minorHAnsi" w:hAnsiTheme="minorHAnsi"/>
          <w:color w:val="000000" w:themeColor="text1"/>
        </w:rPr>
        <w:br/>
      </w:r>
      <w:sdt>
        <w:sdtPr>
          <w:rPr>
            <w:rFonts w:asciiTheme="minorHAnsi" w:eastAsia="MS Gothic" w:hAnsiTheme="minorHAnsi" w:cstheme="minorHAnsi"/>
            <w:bCs/>
            <w:color w:val="000000" w:themeColor="text1"/>
            <w:szCs w:val="22"/>
          </w:rPr>
          <w:id w:val="1682308095"/>
          <w14:checkbox>
            <w14:checked w14:val="0"/>
            <w14:checkedState w14:val="2612" w14:font="MS Gothic"/>
            <w14:uncheckedState w14:val="2610" w14:font="MS Gothic"/>
          </w14:checkbox>
        </w:sdtPr>
        <w:sdtContent>
          <w:r w:rsidR="002105F9" w:rsidRPr="00D8174F">
            <w:rPr>
              <w:rFonts w:ascii="Segoe UI Symbol" w:eastAsia="MS Gothic" w:hAnsi="Segoe UI Symbol" w:cs="Segoe UI Symbol"/>
              <w:color w:val="000000" w:themeColor="text1"/>
              <w:szCs w:val="22"/>
            </w:rPr>
            <w:t>☐</w:t>
          </w:r>
        </w:sdtContent>
      </w:sdt>
      <w:r w:rsidR="00F734EA" w:rsidRPr="00D8174F">
        <w:rPr>
          <w:rFonts w:asciiTheme="minorHAnsi" w:hAnsiTheme="minorHAnsi"/>
          <w:color w:val="000000" w:themeColor="text1"/>
        </w:rPr>
        <w:tab/>
        <w:t>Non</w:t>
      </w:r>
    </w:p>
    <w:p w14:paraId="74022191" w14:textId="71A55FE0" w:rsidR="00DE3C1A" w:rsidRPr="00D8174F" w:rsidRDefault="00833BFE" w:rsidP="001127C2">
      <w:pPr>
        <w:spacing w:before="100" w:beforeAutospacing="1" w:after="120"/>
        <w:ind w:left="426"/>
        <w:jc w:val="both"/>
        <w:rPr>
          <w:rFonts w:asciiTheme="minorHAnsi" w:hAnsiTheme="minorHAnsi" w:cstheme="minorHAnsi"/>
          <w:color w:val="000000" w:themeColor="text1"/>
          <w:szCs w:val="22"/>
        </w:rPr>
      </w:pPr>
      <w:r w:rsidRPr="00D8174F">
        <w:t xml:space="preserve">Le nombre de </w:t>
      </w:r>
      <w:proofErr w:type="spellStart"/>
      <w:r w:rsidRPr="00D8174F">
        <w:t>salarié·e·s</w:t>
      </w:r>
      <w:proofErr w:type="spellEnd"/>
      <w:r w:rsidRPr="00D8174F">
        <w:t xml:space="preserve"> et de cadres de direction au cours des trois dernières années civiles atteint-il au moins </w:t>
      </w:r>
      <w:r w:rsidR="008C5AF5">
        <w:rPr>
          <w:rFonts w:asciiTheme="minorHAnsi" w:hAnsiTheme="minorHAnsi" w:cstheme="minorHAnsi"/>
        </w:rPr>
        <w:fldChar w:fldCharType="begin">
          <w:ffData>
            <w:name w:val=""/>
            <w:enabled/>
            <w:calcOnExit w:val="0"/>
            <w:textInput>
              <w:default w:val="01"/>
            </w:textInput>
          </w:ffData>
        </w:fldChar>
      </w:r>
      <w:r w:rsidR="008C5AF5">
        <w:rPr>
          <w:rFonts w:asciiTheme="minorHAnsi" w:hAnsiTheme="minorHAnsi" w:cstheme="minorHAnsi"/>
        </w:rPr>
        <w:instrText xml:space="preserve"> FORMTEXT </w:instrText>
      </w:r>
      <w:r w:rsidR="008C5AF5">
        <w:rPr>
          <w:rFonts w:asciiTheme="minorHAnsi" w:hAnsiTheme="minorHAnsi" w:cstheme="minorHAnsi"/>
        </w:rPr>
      </w:r>
      <w:r w:rsidR="008C5AF5">
        <w:rPr>
          <w:rFonts w:asciiTheme="minorHAnsi" w:hAnsiTheme="minorHAnsi" w:cstheme="minorHAnsi"/>
        </w:rPr>
        <w:fldChar w:fldCharType="separate"/>
      </w:r>
      <w:r w:rsidR="008C5AF5">
        <w:rPr>
          <w:rFonts w:asciiTheme="minorHAnsi" w:hAnsiTheme="minorHAnsi" w:cstheme="minorHAnsi"/>
          <w:noProof/>
        </w:rPr>
        <w:t>01</w:t>
      </w:r>
      <w:r w:rsidR="008C5AF5">
        <w:rPr>
          <w:rFonts w:asciiTheme="minorHAnsi" w:hAnsiTheme="minorHAnsi" w:cstheme="minorHAnsi"/>
        </w:rPr>
        <w:fldChar w:fldCharType="end"/>
      </w:r>
      <w:r w:rsidRPr="00D8174F">
        <w:t xml:space="preserve"> </w:t>
      </w:r>
      <w:proofErr w:type="spellStart"/>
      <w:r w:rsidRPr="00D8174F">
        <w:rPr>
          <w:b/>
        </w:rPr>
        <w:t>salarié·e</w:t>
      </w:r>
      <w:proofErr w:type="spellEnd"/>
      <w:r w:rsidRPr="00D8174F">
        <w:rPr>
          <w:b/>
        </w:rPr>
        <w:t>·</w:t>
      </w:r>
      <w:r w:rsidR="00C4264B">
        <w:t> </w:t>
      </w:r>
      <w:r w:rsidRPr="00D8174F">
        <w:t>?</w:t>
      </w:r>
    </w:p>
    <w:p w14:paraId="10CEBE07" w14:textId="77777777" w:rsidR="005D18E7" w:rsidRPr="00D8174F" w:rsidRDefault="00000000" w:rsidP="00F051DA">
      <w:pPr>
        <w:tabs>
          <w:tab w:val="left" w:pos="993"/>
        </w:tabs>
        <w:spacing w:before="100" w:beforeAutospacing="1" w:after="120"/>
        <w:ind w:left="567"/>
        <w:jc w:val="both"/>
        <w:rPr>
          <w:rFonts w:asciiTheme="minorHAnsi" w:hAnsiTheme="minorHAnsi" w:cstheme="minorHAnsi"/>
          <w:bCs/>
          <w:color w:val="000000" w:themeColor="text1"/>
          <w:szCs w:val="22"/>
        </w:rPr>
      </w:pPr>
      <w:sdt>
        <w:sdtPr>
          <w:rPr>
            <w:rFonts w:asciiTheme="minorHAnsi" w:eastAsia="MS Gothic" w:hAnsiTheme="minorHAnsi" w:cstheme="minorHAnsi"/>
            <w:bCs/>
            <w:color w:val="000000" w:themeColor="text1"/>
            <w:szCs w:val="22"/>
          </w:rPr>
          <w:id w:val="-1257833225"/>
          <w14:checkbox>
            <w14:checked w14:val="0"/>
            <w14:checkedState w14:val="2612" w14:font="MS Gothic"/>
            <w14:uncheckedState w14:val="2610" w14:font="MS Gothic"/>
          </w14:checkbox>
        </w:sdtPr>
        <w:sdtContent>
          <w:r w:rsidR="002105F9" w:rsidRPr="00D8174F">
            <w:rPr>
              <w:rFonts w:ascii="Segoe UI Symbol" w:eastAsia="MS Gothic" w:hAnsi="Segoe UI Symbol" w:cs="Segoe UI Symbol"/>
              <w:color w:val="000000" w:themeColor="text1"/>
              <w:szCs w:val="22"/>
            </w:rPr>
            <w:t>☐</w:t>
          </w:r>
        </w:sdtContent>
      </w:sdt>
      <w:r w:rsidR="00F734EA" w:rsidRPr="00D8174F">
        <w:rPr>
          <w:rFonts w:asciiTheme="minorHAnsi" w:hAnsiTheme="minorHAnsi"/>
          <w:color w:val="000000" w:themeColor="text1"/>
        </w:rPr>
        <w:tab/>
        <w:t>Oui</w:t>
      </w:r>
      <w:r w:rsidR="00F734EA" w:rsidRPr="00D8174F">
        <w:rPr>
          <w:rFonts w:asciiTheme="minorHAnsi" w:hAnsiTheme="minorHAnsi"/>
          <w:color w:val="000000" w:themeColor="text1"/>
        </w:rPr>
        <w:br/>
      </w:r>
      <w:sdt>
        <w:sdtPr>
          <w:rPr>
            <w:rFonts w:asciiTheme="minorHAnsi" w:eastAsia="MS Gothic" w:hAnsiTheme="minorHAnsi" w:cstheme="minorHAnsi"/>
            <w:bCs/>
            <w:color w:val="000000" w:themeColor="text1"/>
            <w:szCs w:val="22"/>
          </w:rPr>
          <w:id w:val="-154998580"/>
          <w14:checkbox>
            <w14:checked w14:val="0"/>
            <w14:checkedState w14:val="2612" w14:font="MS Gothic"/>
            <w14:uncheckedState w14:val="2610" w14:font="MS Gothic"/>
          </w14:checkbox>
        </w:sdtPr>
        <w:sdtContent>
          <w:r w:rsidR="002105F9" w:rsidRPr="00D8174F">
            <w:rPr>
              <w:rFonts w:ascii="Segoe UI Symbol" w:eastAsia="MS Gothic" w:hAnsi="Segoe UI Symbol" w:cs="Segoe UI Symbol"/>
              <w:color w:val="000000" w:themeColor="text1"/>
              <w:szCs w:val="22"/>
            </w:rPr>
            <w:t>☐</w:t>
          </w:r>
        </w:sdtContent>
      </w:sdt>
      <w:r w:rsidR="00F734EA" w:rsidRPr="00D8174F">
        <w:rPr>
          <w:rFonts w:asciiTheme="minorHAnsi" w:hAnsiTheme="minorHAnsi"/>
          <w:color w:val="000000" w:themeColor="text1"/>
        </w:rPr>
        <w:tab/>
        <w:t>Non</w:t>
      </w:r>
    </w:p>
    <w:p w14:paraId="665CB9E1" w14:textId="77777777" w:rsidR="00047F4A" w:rsidRPr="00D8174F" w:rsidRDefault="00047F4A" w:rsidP="00F051DA">
      <w:pPr>
        <w:pStyle w:val="Titre3"/>
        <w:numPr>
          <w:ilvl w:val="0"/>
          <w:numId w:val="44"/>
        </w:numPr>
        <w:jc w:val="both"/>
      </w:pPr>
      <w:bookmarkStart w:id="50" w:name="_Toc204697244"/>
      <w:r w:rsidRPr="00D8174F">
        <w:t>Capacité technique</w:t>
      </w:r>
      <w:bookmarkEnd w:id="50"/>
    </w:p>
    <w:p w14:paraId="0E53D471" w14:textId="77777777" w:rsidR="00CA3D2F" w:rsidRPr="00D8174F" w:rsidRDefault="008071C6" w:rsidP="00EF0F7A">
      <w:pPr>
        <w:spacing w:before="120" w:after="120" w:line="288" w:lineRule="auto"/>
        <w:ind w:left="426" w:right="57"/>
        <w:jc w:val="both"/>
        <w:rPr>
          <w:rFonts w:cs="Arial"/>
          <w:i/>
          <w:color w:val="000000" w:themeColor="text1"/>
          <w:szCs w:val="22"/>
        </w:rPr>
      </w:pPr>
      <w:r w:rsidRPr="00D8174F">
        <w:rPr>
          <w:i/>
          <w:color w:val="000000" w:themeColor="text1"/>
        </w:rPr>
        <w:t xml:space="preserve">La preuve de la capacité technique est fournie en citant jusqu’à 10 projets de référence. Veuillez indiquer les informations pertinentes des trois dernières années dans le tableau </w:t>
      </w:r>
      <w:r w:rsidRPr="00D8174F">
        <w:rPr>
          <w:i/>
          <w:color w:val="000000" w:themeColor="text1"/>
        </w:rPr>
        <w:lastRenderedPageBreak/>
        <w:t xml:space="preserve">« Aperçu des projets de référence » conformément aux critères requis. Les consortiums candidats/soumissionnaires </w:t>
      </w:r>
      <w:r w:rsidR="00877EAF" w:rsidRPr="00D8174F">
        <w:rPr>
          <w:i/>
          <w:color w:val="000000" w:themeColor="text1"/>
        </w:rPr>
        <w:t xml:space="preserve">eux aussi </w:t>
      </w:r>
      <w:r w:rsidRPr="00D8174F">
        <w:rPr>
          <w:i/>
          <w:color w:val="000000" w:themeColor="text1"/>
        </w:rPr>
        <w:t>ne doivent pas soumettre plus de 10 projets de référence.</w:t>
      </w:r>
    </w:p>
    <w:p w14:paraId="4109B583" w14:textId="77777777" w:rsidR="00275F2B" w:rsidRPr="00D8174F" w:rsidRDefault="008071C6" w:rsidP="00EF0F7A">
      <w:pPr>
        <w:spacing w:before="120" w:after="120" w:line="288" w:lineRule="auto"/>
        <w:ind w:left="426" w:right="57"/>
        <w:jc w:val="both"/>
        <w:rPr>
          <w:rFonts w:cs="Arial"/>
          <w:i/>
          <w:color w:val="000000" w:themeColor="text1"/>
          <w:szCs w:val="22"/>
        </w:rPr>
      </w:pPr>
      <w:r w:rsidRPr="00D8174F">
        <w:rPr>
          <w:i/>
          <w:color w:val="000000" w:themeColor="text1"/>
        </w:rPr>
        <w:t>Les projets de référence d’un consortium candidat/soumissionnaire peuvent également avoir été réalisés par un membre du consortium. Les candidats qui ne satisfont pas à ces critères minimaux seront considérés comme inéligibles et exclus de la suite de la procédure d’appel d’offres.</w:t>
      </w:r>
    </w:p>
    <w:p w14:paraId="2C8540DA" w14:textId="77777777" w:rsidR="007273C6" w:rsidRPr="00D8174F" w:rsidRDefault="007273C6" w:rsidP="00E97A89">
      <w:pPr>
        <w:pStyle w:val="Titre2"/>
        <w:numPr>
          <w:ilvl w:val="0"/>
          <w:numId w:val="0"/>
        </w:numPr>
        <w:spacing w:before="240" w:after="240"/>
        <w:ind w:left="576" w:hanging="576"/>
      </w:pPr>
      <w:bookmarkStart w:id="51" w:name="_Toc196216181"/>
      <w:bookmarkStart w:id="52" w:name="_Toc204697245"/>
      <w:r w:rsidRPr="00D8174F">
        <w:t>Conditions minimales requises relativement aux références</w:t>
      </w:r>
      <w:bookmarkEnd w:id="51"/>
      <w:bookmarkEnd w:id="52"/>
    </w:p>
    <w:p w14:paraId="0F15B202" w14:textId="20195AA9" w:rsidR="00074A24" w:rsidRPr="00D8174F" w:rsidRDefault="00074A24" w:rsidP="00F051DA">
      <w:pPr>
        <w:pStyle w:val="Corpsdetexte"/>
        <w:spacing w:after="240"/>
        <w:jc w:val="both"/>
        <w:rPr>
          <w:b w:val="0"/>
          <w:color w:val="000000" w:themeColor="text1"/>
          <w:szCs w:val="22"/>
        </w:rPr>
      </w:pPr>
      <w:r w:rsidRPr="00D8174F">
        <w:rPr>
          <w:b w:val="0"/>
          <w:color w:val="000000" w:themeColor="text1"/>
        </w:rPr>
        <w:t xml:space="preserve">L’évaluation de la capacité technique est effectuée uniquement sur la base de projets de référence d’un volume minimum de </w:t>
      </w:r>
      <w:r w:rsidR="007C5AC3">
        <w:rPr>
          <w:b w:val="0"/>
        </w:rPr>
        <w:fldChar w:fldCharType="begin">
          <w:ffData>
            <w:name w:val=""/>
            <w:enabled/>
            <w:calcOnExit w:val="0"/>
            <w:textInput>
              <w:default w:val="N/A"/>
            </w:textInput>
          </w:ffData>
        </w:fldChar>
      </w:r>
      <w:r w:rsidR="007C5AC3">
        <w:rPr>
          <w:b w:val="0"/>
        </w:rPr>
        <w:instrText xml:space="preserve"> FORMTEXT </w:instrText>
      </w:r>
      <w:r w:rsidR="007C5AC3">
        <w:rPr>
          <w:b w:val="0"/>
        </w:rPr>
      </w:r>
      <w:r w:rsidR="007C5AC3">
        <w:rPr>
          <w:b w:val="0"/>
        </w:rPr>
        <w:fldChar w:fldCharType="separate"/>
      </w:r>
      <w:r w:rsidR="007C5AC3">
        <w:rPr>
          <w:b w:val="0"/>
          <w:noProof/>
        </w:rPr>
        <w:t>N/A</w:t>
      </w:r>
      <w:r w:rsidR="007C5AC3">
        <w:rPr>
          <w:b w:val="0"/>
        </w:rPr>
        <w:fldChar w:fldCharType="end"/>
      </w:r>
      <w:r w:rsidR="00892E84" w:rsidRPr="00892E84">
        <w:rPr>
          <w:i/>
          <w:color w:val="FF0000"/>
        </w:rPr>
        <w:t xml:space="preserve"> </w:t>
      </w:r>
      <w:r w:rsidR="007C5AC3">
        <w:rPr>
          <w:i/>
          <w:color w:val="FF0000"/>
        </w:rPr>
        <w:t>XOF</w:t>
      </w:r>
      <w:r w:rsidRPr="006C722F">
        <w:rPr>
          <w:iCs/>
          <w:color w:val="000000" w:themeColor="text1"/>
        </w:rPr>
        <w:t>.</w:t>
      </w:r>
    </w:p>
    <w:p w14:paraId="4E5A9CCA" w14:textId="2A543044" w:rsidR="00074A24" w:rsidRPr="00D8174F" w:rsidRDefault="00074A24" w:rsidP="00F051DA">
      <w:pPr>
        <w:pStyle w:val="Corpsdetexte"/>
        <w:jc w:val="both"/>
        <w:rPr>
          <w:color w:val="000000" w:themeColor="text1"/>
          <w:szCs w:val="22"/>
        </w:rPr>
      </w:pPr>
      <w:r w:rsidRPr="00D8174F">
        <w:rPr>
          <w:b w:val="0"/>
          <w:color w:val="000000" w:themeColor="text1"/>
        </w:rPr>
        <w:t xml:space="preserve">Au moins </w:t>
      </w:r>
      <w:r w:rsidR="008C5AF5" w:rsidRPr="008C5AF5">
        <w:rPr>
          <w:bCs w:val="0"/>
        </w:rPr>
        <w:fldChar w:fldCharType="begin">
          <w:ffData>
            <w:name w:val=""/>
            <w:enabled/>
            <w:calcOnExit w:val="0"/>
            <w:textInput>
              <w:default w:val="03"/>
            </w:textInput>
          </w:ffData>
        </w:fldChar>
      </w:r>
      <w:r w:rsidR="008C5AF5" w:rsidRPr="008C5AF5">
        <w:rPr>
          <w:bCs w:val="0"/>
        </w:rPr>
        <w:instrText xml:space="preserve"> FORMTEXT </w:instrText>
      </w:r>
      <w:r w:rsidR="008C5AF5" w:rsidRPr="008C5AF5">
        <w:rPr>
          <w:bCs w:val="0"/>
        </w:rPr>
      </w:r>
      <w:r w:rsidR="008C5AF5" w:rsidRPr="008C5AF5">
        <w:rPr>
          <w:bCs w:val="0"/>
        </w:rPr>
        <w:fldChar w:fldCharType="separate"/>
      </w:r>
      <w:r w:rsidR="008C5AF5" w:rsidRPr="008C5AF5">
        <w:rPr>
          <w:bCs w:val="0"/>
          <w:noProof/>
        </w:rPr>
        <w:t>03</w:t>
      </w:r>
      <w:r w:rsidR="008C5AF5" w:rsidRPr="008C5AF5">
        <w:rPr>
          <w:bCs w:val="0"/>
        </w:rPr>
        <w:fldChar w:fldCharType="end"/>
      </w:r>
      <w:r w:rsidRPr="00D8174F">
        <w:rPr>
          <w:b w:val="0"/>
          <w:color w:val="000000" w:themeColor="text1"/>
        </w:rPr>
        <w:t xml:space="preserve"> projet(s) de référence dans le domaine du/de l’/de la/des </w:t>
      </w:r>
      <w:r w:rsidR="008C5AF5" w:rsidRPr="008C5AF5">
        <w:rPr>
          <w:bCs w:val="0"/>
        </w:rPr>
        <w:fldChar w:fldCharType="begin">
          <w:ffData>
            <w:name w:val=""/>
            <w:enabled/>
            <w:calcOnExit w:val="0"/>
            <w:textInput>
              <w:default w:val="de la fourniture des services de voyage"/>
            </w:textInput>
          </w:ffData>
        </w:fldChar>
      </w:r>
      <w:r w:rsidR="008C5AF5" w:rsidRPr="008C5AF5">
        <w:rPr>
          <w:bCs w:val="0"/>
        </w:rPr>
        <w:instrText xml:space="preserve"> FORMTEXT </w:instrText>
      </w:r>
      <w:r w:rsidR="008C5AF5" w:rsidRPr="008C5AF5">
        <w:rPr>
          <w:bCs w:val="0"/>
        </w:rPr>
      </w:r>
      <w:r w:rsidR="008C5AF5" w:rsidRPr="008C5AF5">
        <w:rPr>
          <w:bCs w:val="0"/>
        </w:rPr>
        <w:fldChar w:fldCharType="separate"/>
      </w:r>
      <w:r w:rsidR="008C5AF5" w:rsidRPr="008C5AF5">
        <w:rPr>
          <w:bCs w:val="0"/>
          <w:noProof/>
        </w:rPr>
        <w:t>de la fourniture des services de voyage</w:t>
      </w:r>
      <w:r w:rsidR="008C5AF5" w:rsidRPr="008C5AF5">
        <w:rPr>
          <w:bCs w:val="0"/>
        </w:rPr>
        <w:fldChar w:fldCharType="end"/>
      </w:r>
    </w:p>
    <w:p w14:paraId="053DD5B7" w14:textId="5BBB6DE3" w:rsidR="00074A24" w:rsidRPr="00D8174F" w:rsidRDefault="00074A24" w:rsidP="00F051DA">
      <w:pPr>
        <w:pStyle w:val="Corpsdetexte"/>
        <w:spacing w:after="240"/>
        <w:jc w:val="both"/>
        <w:rPr>
          <w:b w:val="0"/>
          <w:szCs w:val="22"/>
        </w:rPr>
      </w:pPr>
      <w:r w:rsidRPr="00D8174F">
        <w:rPr>
          <w:b w:val="0"/>
        </w:rPr>
        <w:t>et au moins</w:t>
      </w:r>
      <w:r w:rsidRPr="00D8174F">
        <w:rPr>
          <w:b w:val="0"/>
          <w:color w:val="000000" w:themeColor="text1"/>
        </w:rPr>
        <w:t xml:space="preserve"> </w:t>
      </w:r>
      <w:r w:rsidR="008C5AF5" w:rsidRPr="008C5AF5">
        <w:rPr>
          <w:bCs w:val="0"/>
        </w:rPr>
        <w:fldChar w:fldCharType="begin">
          <w:ffData>
            <w:name w:val=""/>
            <w:enabled/>
            <w:calcOnExit w:val="0"/>
            <w:textInput>
              <w:default w:val="N/A"/>
            </w:textInput>
          </w:ffData>
        </w:fldChar>
      </w:r>
      <w:r w:rsidR="008C5AF5" w:rsidRPr="008C5AF5">
        <w:rPr>
          <w:bCs w:val="0"/>
        </w:rPr>
        <w:instrText xml:space="preserve"> FORMTEXT </w:instrText>
      </w:r>
      <w:r w:rsidR="008C5AF5" w:rsidRPr="008C5AF5">
        <w:rPr>
          <w:bCs w:val="0"/>
        </w:rPr>
      </w:r>
      <w:r w:rsidR="008C5AF5" w:rsidRPr="008C5AF5">
        <w:rPr>
          <w:bCs w:val="0"/>
        </w:rPr>
        <w:fldChar w:fldCharType="separate"/>
      </w:r>
      <w:r w:rsidR="008C5AF5" w:rsidRPr="008C5AF5">
        <w:rPr>
          <w:bCs w:val="0"/>
          <w:noProof/>
        </w:rPr>
        <w:t>N/A</w:t>
      </w:r>
      <w:r w:rsidR="008C5AF5" w:rsidRPr="008C5AF5">
        <w:rPr>
          <w:bCs w:val="0"/>
        </w:rPr>
        <w:fldChar w:fldCharType="end"/>
      </w:r>
      <w:r w:rsidRPr="00D8174F">
        <w:rPr>
          <w:b w:val="0"/>
        </w:rPr>
        <w:t xml:space="preserve"> projet(s) de référence dans la région</w:t>
      </w:r>
      <w:r w:rsidR="00877EAF" w:rsidRPr="00D8174F">
        <w:rPr>
          <w:b w:val="0"/>
        </w:rPr>
        <w:t> </w:t>
      </w:r>
      <w:r w:rsidRPr="00D8174F">
        <w:rPr>
          <w:b w:val="0"/>
        </w:rPr>
        <w:t>/</w:t>
      </w:r>
      <w:r w:rsidR="00877EAF" w:rsidRPr="00D8174F">
        <w:rPr>
          <w:b w:val="0"/>
        </w:rPr>
        <w:t> </w:t>
      </w:r>
      <w:r w:rsidRPr="00D8174F">
        <w:rPr>
          <w:b w:val="0"/>
        </w:rPr>
        <w:t>le pays</w:t>
      </w:r>
      <w:r w:rsidRPr="00D8174F">
        <w:rPr>
          <w:b w:val="0"/>
          <w:color w:val="000000" w:themeColor="text1"/>
        </w:rPr>
        <w:t xml:space="preserve"> </w:t>
      </w:r>
      <w:r w:rsidRPr="00D8174F">
        <w:rPr>
          <w:b w:val="0"/>
        </w:rPr>
        <w:fldChar w:fldCharType="begin" w:fldLock="1">
          <w:ffData>
            <w:name w:val=""/>
            <w:enabled/>
            <w:calcOnExit w:val="0"/>
            <w:textInput/>
          </w:ffData>
        </w:fldChar>
      </w:r>
      <w:r w:rsidRPr="00D8174F">
        <w:rPr>
          <w:b w:val="0"/>
        </w:rPr>
        <w:instrText xml:space="preserve"> FORMTEXT </w:instrText>
      </w:r>
      <w:r w:rsidRPr="00D8174F">
        <w:rPr>
          <w:b w:val="0"/>
        </w:rPr>
      </w:r>
      <w:r w:rsidRPr="00D8174F">
        <w:rPr>
          <w:b w:val="0"/>
        </w:rPr>
        <w:fldChar w:fldCharType="separate"/>
      </w:r>
      <w:r w:rsidRPr="00D8174F">
        <w:rPr>
          <w:b w:val="0"/>
        </w:rPr>
        <w:t>     </w:t>
      </w:r>
      <w:r w:rsidRPr="00D8174F">
        <w:rPr>
          <w:b w:val="0"/>
        </w:rPr>
        <w:fldChar w:fldCharType="end"/>
      </w:r>
      <w:r w:rsidRPr="00D8174F">
        <w:rPr>
          <w:b w:val="0"/>
        </w:rPr>
        <w:t xml:space="preserve"> au cours des </w:t>
      </w:r>
      <w:r w:rsidR="00911D5D">
        <w:rPr>
          <w:b w:val="0"/>
        </w:rPr>
        <w:t>5</w:t>
      </w:r>
      <w:r w:rsidRPr="00D8174F">
        <w:rPr>
          <w:b w:val="0"/>
        </w:rPr>
        <w:t xml:space="preserve"> dernières années.</w:t>
      </w:r>
    </w:p>
    <w:p w14:paraId="303C8946" w14:textId="77777777" w:rsidR="00A95A9F" w:rsidRPr="00D8174F" w:rsidRDefault="00A95A9F" w:rsidP="00F051DA">
      <w:pPr>
        <w:spacing w:before="40" w:after="240"/>
        <w:ind w:right="-284"/>
        <w:jc w:val="both"/>
        <w:rPr>
          <w:rFonts w:cs="Arial"/>
          <w:b/>
          <w:color w:val="000000" w:themeColor="text1"/>
          <w:szCs w:val="22"/>
        </w:rPr>
      </w:pPr>
      <w:r w:rsidRPr="00D8174F">
        <w:rPr>
          <w:b/>
          <w:color w:val="000000" w:themeColor="text1"/>
        </w:rPr>
        <w:t>Nous déclarons par la présente :</w:t>
      </w:r>
    </w:p>
    <w:p w14:paraId="1D6B1A53" w14:textId="77777777" w:rsidR="00A95A9F" w:rsidRPr="00D8174F" w:rsidRDefault="00A95A9F" w:rsidP="00F051DA">
      <w:pPr>
        <w:spacing w:before="40" w:after="240"/>
        <w:ind w:right="-284"/>
        <w:jc w:val="both"/>
        <w:rPr>
          <w:rFonts w:cs="Arial"/>
          <w:b/>
          <w:color w:val="000000" w:themeColor="text1"/>
          <w:szCs w:val="22"/>
        </w:rPr>
      </w:pPr>
      <w:r w:rsidRPr="00D8174F">
        <w:rPr>
          <w:b/>
          <w:color w:val="000000" w:themeColor="text1"/>
        </w:rPr>
        <w:t>Les exigences minimales concernant les projets de référence dans le domaine technique requis sont remplies.</w:t>
      </w:r>
    </w:p>
    <w:p w14:paraId="30DD981A" w14:textId="77777777" w:rsidR="00074A24" w:rsidRPr="00D8174F" w:rsidRDefault="00074A24" w:rsidP="00F051DA">
      <w:pPr>
        <w:autoSpaceDE w:val="0"/>
        <w:autoSpaceDN w:val="0"/>
        <w:adjustRightInd w:val="0"/>
        <w:spacing w:after="240"/>
        <w:jc w:val="both"/>
        <w:rPr>
          <w:rFonts w:eastAsiaTheme="minorHAnsi" w:cs="Arial"/>
          <w:color w:val="000000" w:themeColor="text1"/>
          <w:szCs w:val="20"/>
        </w:rPr>
      </w:pPr>
      <w:r w:rsidRPr="00D8174F">
        <w:t xml:space="preserve">Les numéros de projet de référence correspondants (selon le tableau ci-dessous) sont les suivants : numéros </w:t>
      </w:r>
      <w:r w:rsidRPr="00D8174F">
        <w:rPr>
          <w:rFonts w:cs="Arial"/>
          <w:color w:val="000000" w:themeColor="text1"/>
        </w:rPr>
        <w:fldChar w:fldCharType="begin" w:fldLock="1">
          <w:ffData>
            <w:name w:val="Text5"/>
            <w:enabled/>
            <w:calcOnExit w:val="0"/>
            <w:textInput/>
          </w:ffData>
        </w:fldChar>
      </w:r>
      <w:r w:rsidRPr="00D8174F">
        <w:rPr>
          <w:rFonts w:cs="Arial"/>
          <w:color w:val="000000" w:themeColor="text1"/>
        </w:rPr>
        <w:instrText xml:space="preserve"> FORMTEXT </w:instrText>
      </w:r>
      <w:r w:rsidRPr="00D8174F">
        <w:rPr>
          <w:rFonts w:cs="Arial"/>
          <w:color w:val="000000" w:themeColor="text1"/>
        </w:rPr>
      </w:r>
      <w:r w:rsidRPr="00D8174F">
        <w:rPr>
          <w:rFonts w:cs="Arial"/>
          <w:color w:val="000000" w:themeColor="text1"/>
        </w:rPr>
        <w:fldChar w:fldCharType="separate"/>
      </w:r>
      <w:r w:rsidRPr="003D5A31">
        <w:rPr>
          <w:iCs/>
          <w:color w:val="000000" w:themeColor="text1"/>
        </w:rPr>
        <w:t>     </w:t>
      </w:r>
      <w:r w:rsidRPr="00D8174F">
        <w:rPr>
          <w:rFonts w:cs="Arial"/>
          <w:color w:val="000000" w:themeColor="text1"/>
        </w:rPr>
        <w:fldChar w:fldCharType="end"/>
      </w:r>
    </w:p>
    <w:p w14:paraId="4020EEE5" w14:textId="77777777" w:rsidR="00A95A9F" w:rsidRPr="00D8174F" w:rsidRDefault="00A95A9F" w:rsidP="00F051DA">
      <w:pPr>
        <w:spacing w:before="40" w:after="240"/>
        <w:ind w:right="-284"/>
        <w:jc w:val="both"/>
        <w:rPr>
          <w:rFonts w:cs="Arial"/>
          <w:b/>
          <w:color w:val="000000" w:themeColor="text1"/>
          <w:szCs w:val="22"/>
        </w:rPr>
      </w:pPr>
      <w:r w:rsidRPr="00D8174F">
        <w:rPr>
          <w:b/>
          <w:color w:val="000000" w:themeColor="text1"/>
        </w:rPr>
        <w:t>Les exigences minimales concernant les projets de référence dans la région demandée sont remplies.</w:t>
      </w:r>
    </w:p>
    <w:p w14:paraId="4A798BAD" w14:textId="29647FEE" w:rsidR="00F22843" w:rsidRPr="00D8174F" w:rsidRDefault="00F22843" w:rsidP="00F051DA">
      <w:pPr>
        <w:autoSpaceDE w:val="0"/>
        <w:autoSpaceDN w:val="0"/>
        <w:adjustRightInd w:val="0"/>
        <w:spacing w:after="240"/>
        <w:jc w:val="both"/>
        <w:rPr>
          <w:rFonts w:eastAsiaTheme="minorHAnsi" w:cs="Arial"/>
          <w:color w:val="000000" w:themeColor="text1"/>
          <w:szCs w:val="20"/>
        </w:rPr>
      </w:pPr>
      <w:r w:rsidRPr="00D8174F">
        <w:t xml:space="preserve">Les numéros de projet de référence correspondants (selon le tableau ci-dessous) sont les suivants : numéros </w:t>
      </w:r>
      <w:r w:rsidR="008C5AF5" w:rsidRPr="008C5AF5">
        <w:rPr>
          <w:rFonts w:cs="Arial"/>
          <w:b/>
          <w:bCs/>
          <w:color w:val="000000" w:themeColor="text1"/>
        </w:rPr>
        <w:fldChar w:fldCharType="begin">
          <w:ffData>
            <w:name w:val="Text5"/>
            <w:enabled/>
            <w:calcOnExit w:val="0"/>
            <w:textInput>
              <w:default w:val="N/A"/>
            </w:textInput>
          </w:ffData>
        </w:fldChar>
      </w:r>
      <w:bookmarkStart w:id="53" w:name="Text5"/>
      <w:r w:rsidR="008C5AF5" w:rsidRPr="008C5AF5">
        <w:rPr>
          <w:rFonts w:cs="Arial"/>
          <w:b/>
          <w:bCs/>
          <w:color w:val="000000" w:themeColor="text1"/>
        </w:rPr>
        <w:instrText xml:space="preserve"> FORMTEXT </w:instrText>
      </w:r>
      <w:r w:rsidR="008C5AF5" w:rsidRPr="008C5AF5">
        <w:rPr>
          <w:rFonts w:cs="Arial"/>
          <w:b/>
          <w:bCs/>
          <w:color w:val="000000" w:themeColor="text1"/>
        </w:rPr>
      </w:r>
      <w:r w:rsidR="008C5AF5" w:rsidRPr="008C5AF5">
        <w:rPr>
          <w:rFonts w:cs="Arial"/>
          <w:b/>
          <w:bCs/>
          <w:color w:val="000000" w:themeColor="text1"/>
        </w:rPr>
        <w:fldChar w:fldCharType="separate"/>
      </w:r>
      <w:r w:rsidR="008C5AF5" w:rsidRPr="008C5AF5">
        <w:rPr>
          <w:rFonts w:cs="Arial"/>
          <w:b/>
          <w:bCs/>
          <w:noProof/>
          <w:color w:val="000000" w:themeColor="text1"/>
        </w:rPr>
        <w:t>N/A</w:t>
      </w:r>
      <w:r w:rsidR="008C5AF5" w:rsidRPr="008C5AF5">
        <w:rPr>
          <w:rFonts w:cs="Arial"/>
          <w:b/>
          <w:bCs/>
          <w:color w:val="000000" w:themeColor="text1"/>
        </w:rPr>
        <w:fldChar w:fldCharType="end"/>
      </w:r>
      <w:bookmarkEnd w:id="53"/>
    </w:p>
    <w:p w14:paraId="33F04670" w14:textId="77777777" w:rsidR="001B5011" w:rsidRPr="00D8174F" w:rsidRDefault="001B5011" w:rsidP="00AC3730">
      <w:pPr>
        <w:spacing w:before="100" w:beforeAutospacing="1" w:after="100" w:line="288" w:lineRule="auto"/>
        <w:ind w:right="57"/>
        <w:jc w:val="both"/>
        <w:rPr>
          <w:rFonts w:cs="Arial"/>
          <w:bCs/>
          <w:color w:val="000000" w:themeColor="text1"/>
          <w:szCs w:val="22"/>
        </w:rPr>
      </w:pPr>
    </w:p>
    <w:p w14:paraId="23CB0151" w14:textId="77777777" w:rsidR="00674008" w:rsidRPr="00D8174F" w:rsidRDefault="00674008" w:rsidP="00AC3730">
      <w:pPr>
        <w:spacing w:before="100" w:beforeAutospacing="1" w:after="100" w:line="288" w:lineRule="auto"/>
        <w:ind w:right="57"/>
        <w:jc w:val="both"/>
        <w:rPr>
          <w:rFonts w:cs="Arial"/>
          <w:bCs/>
          <w:color w:val="000000" w:themeColor="text1"/>
          <w:szCs w:val="22"/>
        </w:rPr>
        <w:sectPr w:rsidR="00674008" w:rsidRPr="00D8174F"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3DFE56F8" w14:textId="77777777" w:rsidR="00DA3266" w:rsidRPr="00D8174F" w:rsidRDefault="002975F6" w:rsidP="00AE3B5F">
      <w:pPr>
        <w:spacing w:before="100" w:beforeAutospacing="1" w:after="100" w:line="288" w:lineRule="auto"/>
        <w:ind w:right="28"/>
        <w:jc w:val="both"/>
        <w:rPr>
          <w:rFonts w:cs="Arial"/>
          <w:i/>
          <w:color w:val="000000" w:themeColor="text1"/>
          <w:szCs w:val="22"/>
        </w:rPr>
      </w:pPr>
      <w:bookmarkStart w:id="54" w:name="_Toc196216182"/>
      <w:bookmarkStart w:id="55" w:name="_Toc204697246"/>
      <w:r w:rsidRPr="00D8174F">
        <w:rPr>
          <w:rStyle w:val="Titre3Car"/>
        </w:rPr>
        <w:lastRenderedPageBreak/>
        <w:t>Aperçu des projets de référence</w:t>
      </w:r>
      <w:bookmarkEnd w:id="54"/>
      <w:bookmarkEnd w:id="55"/>
      <w:r w:rsidRPr="00096C41">
        <w:t xml:space="preserve"> (</w:t>
      </w:r>
      <w:r w:rsidRPr="00D8174F">
        <w:t>n’indiquer que les projets de référence dont le volume minimum correspond aux « Exigences</w:t>
      </w:r>
      <w:r w:rsidR="00DB54CE">
        <w:br/>
      </w:r>
      <w:r w:rsidRPr="00D8174F">
        <w:t>minimales concernant les références »)</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D8174F" w14:paraId="03CF6D14"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615B3A10" w14:textId="77777777" w:rsidR="00A403E6" w:rsidRPr="00D8174F" w:rsidRDefault="00A403E6" w:rsidP="00AC3730">
            <w:pPr>
              <w:spacing w:before="60" w:after="60"/>
              <w:jc w:val="both"/>
              <w:rPr>
                <w:b/>
                <w:bCs/>
                <w:color w:val="000000" w:themeColor="text1"/>
                <w:szCs w:val="20"/>
                <w:highlight w:val="cyan"/>
              </w:rPr>
            </w:pPr>
          </w:p>
        </w:tc>
      </w:tr>
      <w:tr w:rsidR="00A403E6" w:rsidRPr="00D8174F" w14:paraId="7B4B615C"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47985602" w14:textId="77777777" w:rsidR="00A403E6" w:rsidRPr="00D8174F" w:rsidRDefault="00A403E6" w:rsidP="00AC3730">
            <w:pPr>
              <w:spacing w:before="60" w:after="60"/>
              <w:jc w:val="both"/>
              <w:rPr>
                <w:b/>
                <w:bCs/>
                <w:szCs w:val="20"/>
              </w:rPr>
            </w:pPr>
            <w:r w:rsidRPr="00D8174F">
              <w:rPr>
                <w:b/>
              </w:rPr>
              <w:t>N°</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A2857FA" w14:textId="77777777" w:rsidR="00A403E6" w:rsidRPr="00D8174F" w:rsidRDefault="00A403E6" w:rsidP="00AC3730">
            <w:pPr>
              <w:spacing w:before="60" w:after="60"/>
              <w:jc w:val="both"/>
              <w:rPr>
                <w:b/>
                <w:bCs/>
                <w:szCs w:val="20"/>
              </w:rPr>
            </w:pPr>
            <w:r w:rsidRPr="00D8174F">
              <w:rPr>
                <w:b/>
              </w:rPr>
              <w:t>Intitulé du projet</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8C3F613" w14:textId="77777777" w:rsidR="00A403E6" w:rsidRPr="00D8174F" w:rsidRDefault="00A403E6" w:rsidP="00AC3730">
            <w:pPr>
              <w:spacing w:before="60" w:after="60"/>
              <w:jc w:val="both"/>
              <w:rPr>
                <w:b/>
                <w:bCs/>
                <w:szCs w:val="20"/>
              </w:rPr>
            </w:pPr>
            <w:proofErr w:type="spellStart"/>
            <w:r w:rsidRPr="00D8174F">
              <w:rPr>
                <w:b/>
              </w:rPr>
              <w:t>Commet</w:t>
            </w:r>
            <w:r w:rsidR="00877EAF" w:rsidRPr="00D8174F">
              <w:rPr>
                <w:b/>
              </w:rPr>
              <w:t>-</w:t>
            </w:r>
            <w:r w:rsidRPr="00D8174F">
              <w:rPr>
                <w:b/>
              </w:rPr>
              <w:t>tant</w:t>
            </w:r>
            <w:proofErr w:type="spellEnd"/>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0C41217" w14:textId="77777777" w:rsidR="00A403E6" w:rsidRPr="00D8174F" w:rsidRDefault="00A403E6" w:rsidP="00AC3730">
            <w:pPr>
              <w:spacing w:before="60" w:after="60"/>
              <w:jc w:val="both"/>
              <w:rPr>
                <w:b/>
                <w:bCs/>
                <w:szCs w:val="20"/>
              </w:rPr>
            </w:pPr>
            <w:r w:rsidRPr="00D8174F">
              <w:rPr>
                <w:b/>
              </w:rPr>
              <w:t>Période</w:t>
            </w:r>
            <w:r w:rsidRPr="00D8174F">
              <w:rPr>
                <w:rStyle w:val="Appelnotedebasdep"/>
                <w:b/>
              </w:rPr>
              <w:t xml:space="preserve"> </w:t>
            </w:r>
            <w:r w:rsidRPr="00D8174F">
              <w:rPr>
                <w:rStyle w:val="Appelnotedebasdep"/>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F6D85F" w14:textId="603B5CEC" w:rsidR="00A403E6" w:rsidRPr="00D8174F" w:rsidRDefault="00A403E6" w:rsidP="00AC3730">
            <w:pPr>
              <w:spacing w:before="60" w:after="60"/>
              <w:jc w:val="both"/>
              <w:rPr>
                <w:b/>
                <w:bCs/>
                <w:szCs w:val="20"/>
              </w:rPr>
            </w:pPr>
            <w:r w:rsidRPr="00D8174F">
              <w:rPr>
                <w:b/>
              </w:rPr>
              <w:t>Valeur du contrat</w:t>
            </w:r>
            <w:r w:rsidRPr="00D8174F">
              <w:rPr>
                <w:b/>
              </w:rPr>
              <w:br/>
              <w:t xml:space="preserve">en </w:t>
            </w:r>
            <w:r w:rsidR="008C5AF5">
              <w:rPr>
                <w:b/>
                <w:i/>
                <w:color w:val="FF0000"/>
              </w:rPr>
              <w:t>XOF</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4D76A15" w14:textId="77777777" w:rsidR="00A403E6" w:rsidRPr="00D8174F" w:rsidRDefault="00A403E6" w:rsidP="00AC3730">
            <w:pPr>
              <w:spacing w:before="60" w:after="60"/>
              <w:jc w:val="both"/>
              <w:rPr>
                <w:b/>
                <w:bCs/>
                <w:szCs w:val="20"/>
              </w:rPr>
            </w:pPr>
            <w:r w:rsidRPr="00D8174F">
              <w:rPr>
                <w:b/>
              </w:rPr>
              <w:t>Pays</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70DA2F7" w14:textId="77777777" w:rsidR="00A403E6" w:rsidRPr="00D8174F" w:rsidRDefault="00A403E6" w:rsidP="00AC3730">
            <w:pPr>
              <w:spacing w:before="60" w:after="60"/>
              <w:jc w:val="both"/>
              <w:rPr>
                <w:b/>
                <w:bCs/>
                <w:szCs w:val="20"/>
              </w:rPr>
            </w:pPr>
            <w:r w:rsidRPr="00D8174F">
              <w:rPr>
                <w:b/>
              </w:rPr>
              <w:t>Région/</w:t>
            </w:r>
            <w:r w:rsidRPr="00D8174F">
              <w:br/>
            </w:r>
            <w:r w:rsidRPr="00D8174F">
              <w:rPr>
                <w:b/>
              </w:rPr>
              <w:t>pays</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131909C" w14:textId="77777777" w:rsidR="00A403E6" w:rsidRPr="00D8174F" w:rsidRDefault="00A403E6" w:rsidP="00AC3730">
            <w:pPr>
              <w:spacing w:before="60" w:after="60"/>
              <w:jc w:val="both"/>
              <w:rPr>
                <w:b/>
                <w:bCs/>
                <w:szCs w:val="20"/>
              </w:rPr>
            </w:pPr>
            <w:r w:rsidRPr="00D8174F">
              <w:rPr>
                <w:b/>
              </w:rPr>
              <w:t>Expérience technique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58570F6" w14:textId="77777777" w:rsidR="00A403E6" w:rsidRPr="00D8174F" w:rsidRDefault="00A403E6" w:rsidP="00AC3730">
            <w:pPr>
              <w:spacing w:before="60" w:after="60"/>
              <w:jc w:val="both"/>
              <w:rPr>
                <w:b/>
                <w:bCs/>
                <w:szCs w:val="20"/>
              </w:rPr>
            </w:pPr>
            <w:r w:rsidRPr="00D8174F">
              <w:rPr>
                <w:b/>
                <w:bCs/>
              </w:rPr>
              <w:t>Description du projet</w:t>
            </w:r>
            <w:r w:rsidRPr="00D8174F">
              <w:rPr>
                <w:b/>
                <w:bCs/>
              </w:rPr>
              <w:br/>
              <w:t>(brève présentation du contenu de l’action)</w:t>
            </w:r>
          </w:p>
        </w:tc>
      </w:tr>
      <w:tr w:rsidR="00A403E6" w:rsidRPr="00D8174F" w14:paraId="3DACE01E" w14:textId="77777777" w:rsidTr="000765BD">
        <w:trPr>
          <w:trHeight w:val="183"/>
        </w:trPr>
        <w:tc>
          <w:tcPr>
            <w:tcW w:w="629" w:type="dxa"/>
            <w:tcBorders>
              <w:bottom w:val="single" w:sz="4" w:space="0" w:color="auto"/>
              <w:right w:val="single" w:sz="4" w:space="0" w:color="auto"/>
            </w:tcBorders>
          </w:tcPr>
          <w:p w14:paraId="15E2F804" w14:textId="77777777" w:rsidR="00A403E6" w:rsidRPr="00D8174F" w:rsidRDefault="00A403E6" w:rsidP="00AC3730">
            <w:pPr>
              <w:spacing w:before="60" w:after="60" w:line="288" w:lineRule="auto"/>
              <w:ind w:right="57"/>
              <w:jc w:val="both"/>
              <w:rPr>
                <w:rFonts w:cs="Arial"/>
                <w:szCs w:val="22"/>
              </w:rPr>
            </w:pPr>
            <w:r w:rsidRPr="00D8174F">
              <w:t>1</w:t>
            </w:r>
          </w:p>
        </w:tc>
        <w:tc>
          <w:tcPr>
            <w:tcW w:w="2126" w:type="dxa"/>
            <w:tcBorders>
              <w:left w:val="single" w:sz="4" w:space="0" w:color="auto"/>
              <w:bottom w:val="single" w:sz="4" w:space="0" w:color="auto"/>
              <w:right w:val="single" w:sz="4" w:space="0" w:color="auto"/>
            </w:tcBorders>
          </w:tcPr>
          <w:p w14:paraId="3F517304"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left w:val="single" w:sz="4" w:space="0" w:color="auto"/>
              <w:bottom w:val="single" w:sz="4" w:space="0" w:color="auto"/>
              <w:right w:val="single" w:sz="4" w:space="0" w:color="auto"/>
            </w:tcBorders>
          </w:tcPr>
          <w:p w14:paraId="32B637D2" w14:textId="77777777" w:rsidR="00A403E6" w:rsidRPr="00D8174F" w:rsidRDefault="00A403E6" w:rsidP="00AC3730">
            <w:pPr>
              <w:spacing w:before="60" w:after="60" w:line="288" w:lineRule="auto"/>
              <w:ind w:right="-28"/>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left w:val="single" w:sz="4" w:space="0" w:color="auto"/>
              <w:bottom w:val="single" w:sz="4" w:space="0" w:color="auto"/>
              <w:right w:val="single" w:sz="4" w:space="0" w:color="auto"/>
            </w:tcBorders>
          </w:tcPr>
          <w:p w14:paraId="13884530"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left w:val="single" w:sz="4" w:space="0" w:color="auto"/>
              <w:bottom w:val="single" w:sz="4" w:space="0" w:color="auto"/>
              <w:right w:val="single" w:sz="4" w:space="0" w:color="auto"/>
            </w:tcBorders>
          </w:tcPr>
          <w:p w14:paraId="6DD30A5E"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left w:val="single" w:sz="4" w:space="0" w:color="auto"/>
              <w:bottom w:val="single" w:sz="4" w:space="0" w:color="auto"/>
              <w:right w:val="single" w:sz="4" w:space="0" w:color="auto"/>
            </w:tcBorders>
          </w:tcPr>
          <w:p w14:paraId="5441A05F"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left w:val="single" w:sz="4" w:space="0" w:color="auto"/>
              <w:bottom w:val="single" w:sz="4" w:space="0" w:color="auto"/>
              <w:right w:val="single" w:sz="4" w:space="0" w:color="auto"/>
            </w:tcBorders>
          </w:tcPr>
          <w:p w14:paraId="74B24FD3"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left w:val="single" w:sz="4" w:space="0" w:color="auto"/>
              <w:bottom w:val="single" w:sz="4" w:space="0" w:color="auto"/>
              <w:right w:val="single" w:sz="4" w:space="0" w:color="auto"/>
            </w:tcBorders>
          </w:tcPr>
          <w:p w14:paraId="77AD4065"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left w:val="single" w:sz="4" w:space="0" w:color="auto"/>
              <w:bottom w:val="single" w:sz="4" w:space="0" w:color="auto"/>
            </w:tcBorders>
          </w:tcPr>
          <w:p w14:paraId="4C8C4E83"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31F0C029" w14:textId="77777777" w:rsidTr="000765BD">
        <w:trPr>
          <w:trHeight w:val="183"/>
        </w:trPr>
        <w:tc>
          <w:tcPr>
            <w:tcW w:w="629" w:type="dxa"/>
            <w:tcBorders>
              <w:top w:val="single" w:sz="4" w:space="0" w:color="auto"/>
              <w:bottom w:val="single" w:sz="4" w:space="0" w:color="auto"/>
              <w:right w:val="single" w:sz="4" w:space="0" w:color="auto"/>
            </w:tcBorders>
          </w:tcPr>
          <w:p w14:paraId="2C1EA149" w14:textId="77777777" w:rsidR="00A403E6" w:rsidRPr="00D8174F" w:rsidRDefault="00A403E6" w:rsidP="00AC3730">
            <w:pPr>
              <w:spacing w:before="60" w:after="60" w:line="288" w:lineRule="auto"/>
              <w:ind w:right="57"/>
              <w:jc w:val="both"/>
              <w:rPr>
                <w:rFonts w:cs="Arial"/>
                <w:szCs w:val="22"/>
              </w:rPr>
            </w:pPr>
            <w:r w:rsidRPr="00D8174F">
              <w:t>2</w:t>
            </w:r>
          </w:p>
        </w:tc>
        <w:tc>
          <w:tcPr>
            <w:tcW w:w="2126" w:type="dxa"/>
            <w:tcBorders>
              <w:top w:val="single" w:sz="4" w:space="0" w:color="auto"/>
              <w:left w:val="single" w:sz="4" w:space="0" w:color="auto"/>
              <w:bottom w:val="single" w:sz="4" w:space="0" w:color="auto"/>
              <w:right w:val="single" w:sz="4" w:space="0" w:color="auto"/>
            </w:tcBorders>
          </w:tcPr>
          <w:p w14:paraId="2E1E44D0"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42AA7D"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4A936FD3"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1535D982"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4DE5FA43"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BEB25C"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50CD3AFA"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bottom w:val="single" w:sz="4" w:space="0" w:color="auto"/>
            </w:tcBorders>
          </w:tcPr>
          <w:p w14:paraId="6C5C7491"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7F4A483B" w14:textId="77777777" w:rsidTr="000765BD">
        <w:trPr>
          <w:trHeight w:val="183"/>
        </w:trPr>
        <w:tc>
          <w:tcPr>
            <w:tcW w:w="629" w:type="dxa"/>
            <w:tcBorders>
              <w:top w:val="single" w:sz="4" w:space="0" w:color="auto"/>
              <w:bottom w:val="single" w:sz="4" w:space="0" w:color="auto"/>
              <w:right w:val="single" w:sz="4" w:space="0" w:color="auto"/>
            </w:tcBorders>
          </w:tcPr>
          <w:p w14:paraId="7C08A481" w14:textId="77777777" w:rsidR="00A403E6" w:rsidRPr="00D8174F" w:rsidRDefault="00A403E6" w:rsidP="00AC3730">
            <w:pPr>
              <w:spacing w:before="60" w:after="60" w:line="288" w:lineRule="auto"/>
              <w:ind w:right="57"/>
              <w:jc w:val="both"/>
              <w:rPr>
                <w:rFonts w:cs="Arial"/>
                <w:szCs w:val="22"/>
              </w:rPr>
            </w:pPr>
            <w:r w:rsidRPr="00D8174F">
              <w:t>3</w:t>
            </w:r>
          </w:p>
        </w:tc>
        <w:tc>
          <w:tcPr>
            <w:tcW w:w="2126" w:type="dxa"/>
            <w:tcBorders>
              <w:top w:val="single" w:sz="4" w:space="0" w:color="auto"/>
              <w:left w:val="single" w:sz="4" w:space="0" w:color="auto"/>
              <w:bottom w:val="single" w:sz="4" w:space="0" w:color="auto"/>
              <w:right w:val="single" w:sz="4" w:space="0" w:color="auto"/>
            </w:tcBorders>
          </w:tcPr>
          <w:p w14:paraId="729BF13B"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8254C0"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19FA2E62"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2DD216E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6FC589AF"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84002C0"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1AB6431D"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bottom w:val="single" w:sz="4" w:space="0" w:color="auto"/>
            </w:tcBorders>
          </w:tcPr>
          <w:p w14:paraId="5D396E53"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5242B679" w14:textId="77777777" w:rsidTr="000765BD">
        <w:trPr>
          <w:trHeight w:val="183"/>
        </w:trPr>
        <w:tc>
          <w:tcPr>
            <w:tcW w:w="629" w:type="dxa"/>
            <w:tcBorders>
              <w:top w:val="single" w:sz="4" w:space="0" w:color="auto"/>
              <w:bottom w:val="single" w:sz="4" w:space="0" w:color="auto"/>
              <w:right w:val="single" w:sz="4" w:space="0" w:color="auto"/>
            </w:tcBorders>
          </w:tcPr>
          <w:p w14:paraId="5FC1F6B8" w14:textId="77777777" w:rsidR="00A403E6" w:rsidRPr="00D8174F" w:rsidRDefault="00A403E6" w:rsidP="00AC3730">
            <w:pPr>
              <w:spacing w:before="60" w:after="60" w:line="288" w:lineRule="auto"/>
              <w:ind w:right="57"/>
              <w:jc w:val="both"/>
              <w:rPr>
                <w:rFonts w:cs="Arial"/>
                <w:szCs w:val="22"/>
              </w:rPr>
            </w:pPr>
            <w:r w:rsidRPr="00D8174F">
              <w:t>4</w:t>
            </w:r>
          </w:p>
        </w:tc>
        <w:tc>
          <w:tcPr>
            <w:tcW w:w="2126" w:type="dxa"/>
            <w:tcBorders>
              <w:top w:val="single" w:sz="4" w:space="0" w:color="auto"/>
              <w:left w:val="single" w:sz="4" w:space="0" w:color="auto"/>
              <w:bottom w:val="single" w:sz="4" w:space="0" w:color="auto"/>
              <w:right w:val="single" w:sz="4" w:space="0" w:color="auto"/>
            </w:tcBorders>
          </w:tcPr>
          <w:p w14:paraId="2F22D147"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C361DD"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138E49A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54AC7ADC"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77F2390A"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831CC9"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1AF41114"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bottom w:val="single" w:sz="4" w:space="0" w:color="auto"/>
            </w:tcBorders>
          </w:tcPr>
          <w:p w14:paraId="203FFFBD"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1402C64A" w14:textId="77777777" w:rsidTr="000765BD">
        <w:trPr>
          <w:trHeight w:val="183"/>
        </w:trPr>
        <w:tc>
          <w:tcPr>
            <w:tcW w:w="629" w:type="dxa"/>
            <w:tcBorders>
              <w:top w:val="single" w:sz="4" w:space="0" w:color="auto"/>
              <w:bottom w:val="single" w:sz="4" w:space="0" w:color="auto"/>
              <w:right w:val="single" w:sz="4" w:space="0" w:color="auto"/>
            </w:tcBorders>
          </w:tcPr>
          <w:p w14:paraId="645F1E5D" w14:textId="77777777" w:rsidR="00A403E6" w:rsidRPr="00D8174F" w:rsidRDefault="00A403E6" w:rsidP="00AC3730">
            <w:pPr>
              <w:spacing w:before="60" w:after="60" w:line="288" w:lineRule="auto"/>
              <w:ind w:right="57"/>
              <w:jc w:val="both"/>
              <w:rPr>
                <w:rFonts w:cs="Arial"/>
                <w:szCs w:val="22"/>
              </w:rPr>
            </w:pPr>
            <w:r w:rsidRPr="00D8174F">
              <w:t>5</w:t>
            </w:r>
          </w:p>
        </w:tc>
        <w:tc>
          <w:tcPr>
            <w:tcW w:w="2126" w:type="dxa"/>
            <w:tcBorders>
              <w:top w:val="single" w:sz="4" w:space="0" w:color="auto"/>
              <w:left w:val="single" w:sz="4" w:space="0" w:color="auto"/>
              <w:bottom w:val="single" w:sz="4" w:space="0" w:color="auto"/>
              <w:right w:val="single" w:sz="4" w:space="0" w:color="auto"/>
            </w:tcBorders>
          </w:tcPr>
          <w:p w14:paraId="301CD0E5"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86A560"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8338F4"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2CC3C1"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355E982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900169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636F7373"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bottom w:val="single" w:sz="4" w:space="0" w:color="auto"/>
            </w:tcBorders>
          </w:tcPr>
          <w:p w14:paraId="45ACDF64"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5DF170CB" w14:textId="77777777" w:rsidTr="000765BD">
        <w:trPr>
          <w:trHeight w:val="183"/>
        </w:trPr>
        <w:tc>
          <w:tcPr>
            <w:tcW w:w="629" w:type="dxa"/>
            <w:tcBorders>
              <w:top w:val="single" w:sz="4" w:space="0" w:color="auto"/>
              <w:bottom w:val="single" w:sz="4" w:space="0" w:color="auto"/>
              <w:right w:val="single" w:sz="4" w:space="0" w:color="auto"/>
            </w:tcBorders>
          </w:tcPr>
          <w:p w14:paraId="497DB8E2" w14:textId="77777777" w:rsidR="00A403E6" w:rsidRPr="00D8174F" w:rsidRDefault="00A403E6" w:rsidP="00AC3730">
            <w:pPr>
              <w:spacing w:before="60" w:after="60" w:line="288" w:lineRule="auto"/>
              <w:ind w:right="57"/>
              <w:jc w:val="both"/>
              <w:rPr>
                <w:rFonts w:cs="Arial"/>
                <w:szCs w:val="22"/>
              </w:rPr>
            </w:pPr>
            <w:r w:rsidRPr="00D8174F">
              <w:t>6</w:t>
            </w:r>
          </w:p>
        </w:tc>
        <w:tc>
          <w:tcPr>
            <w:tcW w:w="2126" w:type="dxa"/>
            <w:tcBorders>
              <w:top w:val="single" w:sz="4" w:space="0" w:color="auto"/>
              <w:left w:val="single" w:sz="4" w:space="0" w:color="auto"/>
              <w:bottom w:val="single" w:sz="4" w:space="0" w:color="auto"/>
              <w:right w:val="single" w:sz="4" w:space="0" w:color="auto"/>
            </w:tcBorders>
          </w:tcPr>
          <w:p w14:paraId="772A922F"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7371E5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93E6D1"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3D0AB964"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5F770685"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74420A4F"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24926B6B"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bottom w:val="single" w:sz="4" w:space="0" w:color="auto"/>
            </w:tcBorders>
          </w:tcPr>
          <w:p w14:paraId="202F9EF2"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13B0519A" w14:textId="77777777" w:rsidTr="000765BD">
        <w:trPr>
          <w:trHeight w:val="183"/>
        </w:trPr>
        <w:tc>
          <w:tcPr>
            <w:tcW w:w="629" w:type="dxa"/>
            <w:tcBorders>
              <w:top w:val="single" w:sz="4" w:space="0" w:color="auto"/>
              <w:bottom w:val="single" w:sz="4" w:space="0" w:color="auto"/>
              <w:right w:val="single" w:sz="4" w:space="0" w:color="auto"/>
            </w:tcBorders>
          </w:tcPr>
          <w:p w14:paraId="12811582" w14:textId="77777777" w:rsidR="00A403E6" w:rsidRPr="00D8174F" w:rsidRDefault="00A403E6" w:rsidP="00AC3730">
            <w:pPr>
              <w:spacing w:before="60" w:after="60" w:line="288" w:lineRule="auto"/>
              <w:ind w:right="57"/>
              <w:jc w:val="both"/>
              <w:rPr>
                <w:rFonts w:cs="Arial"/>
                <w:szCs w:val="22"/>
              </w:rPr>
            </w:pPr>
            <w:r w:rsidRPr="00D8174F">
              <w:t>7</w:t>
            </w:r>
          </w:p>
        </w:tc>
        <w:tc>
          <w:tcPr>
            <w:tcW w:w="2126" w:type="dxa"/>
            <w:tcBorders>
              <w:top w:val="single" w:sz="4" w:space="0" w:color="auto"/>
              <w:left w:val="single" w:sz="4" w:space="0" w:color="auto"/>
              <w:bottom w:val="single" w:sz="4" w:space="0" w:color="auto"/>
              <w:right w:val="single" w:sz="4" w:space="0" w:color="auto"/>
            </w:tcBorders>
          </w:tcPr>
          <w:p w14:paraId="7D22D611"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C7B5312"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622EADFB"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33D56B39"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1D7F38E9"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B6F5E6"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6A043552"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bottom w:val="single" w:sz="4" w:space="0" w:color="auto"/>
            </w:tcBorders>
          </w:tcPr>
          <w:p w14:paraId="3E7E708B"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198C3011" w14:textId="77777777" w:rsidTr="000765BD">
        <w:trPr>
          <w:trHeight w:val="183"/>
        </w:trPr>
        <w:tc>
          <w:tcPr>
            <w:tcW w:w="629" w:type="dxa"/>
            <w:tcBorders>
              <w:top w:val="single" w:sz="4" w:space="0" w:color="auto"/>
              <w:bottom w:val="single" w:sz="4" w:space="0" w:color="auto"/>
              <w:right w:val="single" w:sz="4" w:space="0" w:color="auto"/>
            </w:tcBorders>
          </w:tcPr>
          <w:p w14:paraId="6E3730E6" w14:textId="77777777" w:rsidR="00A403E6" w:rsidRPr="00D8174F" w:rsidRDefault="00A403E6" w:rsidP="00AC3730">
            <w:pPr>
              <w:spacing w:before="60" w:after="60" w:line="288" w:lineRule="auto"/>
              <w:ind w:right="57"/>
              <w:jc w:val="both"/>
              <w:rPr>
                <w:rFonts w:cs="Arial"/>
                <w:szCs w:val="22"/>
              </w:rPr>
            </w:pPr>
            <w:r w:rsidRPr="00D8174F">
              <w:t>8</w:t>
            </w:r>
          </w:p>
        </w:tc>
        <w:tc>
          <w:tcPr>
            <w:tcW w:w="2126" w:type="dxa"/>
            <w:tcBorders>
              <w:top w:val="single" w:sz="4" w:space="0" w:color="auto"/>
              <w:left w:val="single" w:sz="4" w:space="0" w:color="auto"/>
              <w:bottom w:val="single" w:sz="4" w:space="0" w:color="auto"/>
              <w:right w:val="single" w:sz="4" w:space="0" w:color="auto"/>
            </w:tcBorders>
          </w:tcPr>
          <w:p w14:paraId="565BCAFC"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1A8700E3"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39C80D"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6BBC6E6A"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36E4D497"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BC76E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2A51C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bottom w:val="single" w:sz="4" w:space="0" w:color="auto"/>
            </w:tcBorders>
          </w:tcPr>
          <w:p w14:paraId="22906C01"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6D3BD8F3" w14:textId="77777777" w:rsidTr="000765BD">
        <w:trPr>
          <w:trHeight w:val="183"/>
        </w:trPr>
        <w:tc>
          <w:tcPr>
            <w:tcW w:w="629" w:type="dxa"/>
            <w:tcBorders>
              <w:top w:val="single" w:sz="4" w:space="0" w:color="auto"/>
              <w:bottom w:val="single" w:sz="4" w:space="0" w:color="auto"/>
              <w:right w:val="single" w:sz="4" w:space="0" w:color="auto"/>
            </w:tcBorders>
          </w:tcPr>
          <w:p w14:paraId="321CBD84" w14:textId="77777777" w:rsidR="00A403E6" w:rsidRPr="00D8174F" w:rsidRDefault="00A403E6" w:rsidP="00AC3730">
            <w:pPr>
              <w:spacing w:before="60" w:after="60" w:line="288" w:lineRule="auto"/>
              <w:ind w:right="57"/>
              <w:jc w:val="both"/>
              <w:rPr>
                <w:rFonts w:cs="Arial"/>
                <w:szCs w:val="22"/>
              </w:rPr>
            </w:pPr>
            <w:r w:rsidRPr="00D8174F">
              <w:t>9</w:t>
            </w:r>
          </w:p>
        </w:tc>
        <w:tc>
          <w:tcPr>
            <w:tcW w:w="2126" w:type="dxa"/>
            <w:tcBorders>
              <w:top w:val="single" w:sz="4" w:space="0" w:color="auto"/>
              <w:left w:val="single" w:sz="4" w:space="0" w:color="auto"/>
              <w:bottom w:val="single" w:sz="4" w:space="0" w:color="auto"/>
              <w:right w:val="single" w:sz="4" w:space="0" w:color="auto"/>
            </w:tcBorders>
          </w:tcPr>
          <w:p w14:paraId="139F336B"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8447C4"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C21760"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078A4D"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6F51904D"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19BC21"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53160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bottom w:val="single" w:sz="4" w:space="0" w:color="auto"/>
            </w:tcBorders>
          </w:tcPr>
          <w:p w14:paraId="0B80F4CB"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r w:rsidR="00A403E6" w:rsidRPr="00D8174F" w14:paraId="3DE44EB8" w14:textId="77777777" w:rsidTr="000765BD">
        <w:trPr>
          <w:trHeight w:val="183"/>
        </w:trPr>
        <w:tc>
          <w:tcPr>
            <w:tcW w:w="629" w:type="dxa"/>
            <w:tcBorders>
              <w:top w:val="single" w:sz="4" w:space="0" w:color="auto"/>
              <w:right w:val="single" w:sz="4" w:space="0" w:color="auto"/>
            </w:tcBorders>
          </w:tcPr>
          <w:p w14:paraId="2BFECDE0" w14:textId="77777777" w:rsidR="00A403E6" w:rsidRPr="00D8174F" w:rsidRDefault="00A403E6" w:rsidP="00AC3730">
            <w:pPr>
              <w:spacing w:before="60" w:after="60" w:line="288" w:lineRule="auto"/>
              <w:ind w:right="57"/>
              <w:jc w:val="both"/>
              <w:rPr>
                <w:rFonts w:cs="Arial"/>
                <w:szCs w:val="22"/>
              </w:rPr>
            </w:pPr>
            <w:r w:rsidRPr="00D8174F">
              <w:t>10</w:t>
            </w:r>
          </w:p>
        </w:tc>
        <w:tc>
          <w:tcPr>
            <w:tcW w:w="2126" w:type="dxa"/>
            <w:tcBorders>
              <w:top w:val="single" w:sz="4" w:space="0" w:color="auto"/>
              <w:left w:val="single" w:sz="4" w:space="0" w:color="auto"/>
              <w:right w:val="single" w:sz="4" w:space="0" w:color="auto"/>
            </w:tcBorders>
          </w:tcPr>
          <w:p w14:paraId="692CDDEB"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right w:val="single" w:sz="4" w:space="0" w:color="auto"/>
            </w:tcBorders>
          </w:tcPr>
          <w:p w14:paraId="794A6E83"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right w:val="single" w:sz="4" w:space="0" w:color="auto"/>
            </w:tcBorders>
          </w:tcPr>
          <w:p w14:paraId="377E983E"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560" w:type="dxa"/>
            <w:tcBorders>
              <w:top w:val="single" w:sz="4" w:space="0" w:color="auto"/>
              <w:left w:val="single" w:sz="4" w:space="0" w:color="auto"/>
              <w:right w:val="single" w:sz="4" w:space="0" w:color="auto"/>
            </w:tcBorders>
          </w:tcPr>
          <w:p w14:paraId="0EA357B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992" w:type="dxa"/>
            <w:tcBorders>
              <w:top w:val="single" w:sz="4" w:space="0" w:color="auto"/>
              <w:left w:val="single" w:sz="4" w:space="0" w:color="auto"/>
              <w:right w:val="single" w:sz="4" w:space="0" w:color="auto"/>
            </w:tcBorders>
          </w:tcPr>
          <w:p w14:paraId="2B68F57A"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134" w:type="dxa"/>
            <w:tcBorders>
              <w:top w:val="single" w:sz="4" w:space="0" w:color="auto"/>
              <w:left w:val="single" w:sz="4" w:space="0" w:color="auto"/>
              <w:right w:val="single" w:sz="4" w:space="0" w:color="auto"/>
            </w:tcBorders>
          </w:tcPr>
          <w:p w14:paraId="749E15AB"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1417" w:type="dxa"/>
            <w:tcBorders>
              <w:top w:val="single" w:sz="4" w:space="0" w:color="auto"/>
              <w:left w:val="single" w:sz="4" w:space="0" w:color="auto"/>
              <w:right w:val="single" w:sz="4" w:space="0" w:color="auto"/>
            </w:tcBorders>
          </w:tcPr>
          <w:p w14:paraId="6FB244D8"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c>
          <w:tcPr>
            <w:tcW w:w="2693" w:type="dxa"/>
            <w:tcBorders>
              <w:top w:val="single" w:sz="4" w:space="0" w:color="auto"/>
              <w:left w:val="single" w:sz="4" w:space="0" w:color="auto"/>
            </w:tcBorders>
          </w:tcPr>
          <w:p w14:paraId="2507F8E6" w14:textId="77777777" w:rsidR="00A403E6" w:rsidRPr="00D8174F" w:rsidRDefault="00A403E6" w:rsidP="00AC3730">
            <w:pPr>
              <w:spacing w:before="60" w:after="60" w:line="288" w:lineRule="auto"/>
              <w:ind w:right="57"/>
              <w:jc w:val="both"/>
              <w:rPr>
                <w:rFonts w:cs="Arial"/>
                <w:szCs w:val="22"/>
              </w:rPr>
            </w:pPr>
            <w:r w:rsidRPr="00D8174F">
              <w:rPr>
                <w:rFonts w:cs="Arial"/>
              </w:rPr>
              <w:fldChar w:fldCharType="begin" w:fldLock="1">
                <w:ffData>
                  <w:name w:val="Text5"/>
                  <w:enabled/>
                  <w:calcOnExit w:val="0"/>
                  <w:textInput/>
                </w:ffData>
              </w:fldChar>
            </w:r>
            <w:r w:rsidRPr="00D8174F">
              <w:rPr>
                <w:rFonts w:cs="Arial"/>
              </w:rPr>
              <w:instrText xml:space="preserve"> FORMTEXT </w:instrText>
            </w:r>
            <w:r w:rsidRPr="00D8174F">
              <w:rPr>
                <w:rFonts w:cs="Arial"/>
              </w:rPr>
            </w:r>
            <w:r w:rsidRPr="00D8174F">
              <w:rPr>
                <w:rFonts w:cs="Arial"/>
              </w:rPr>
              <w:fldChar w:fldCharType="separate"/>
            </w:r>
            <w:r w:rsidRPr="00D8174F">
              <w:t>     </w:t>
            </w:r>
            <w:r w:rsidRPr="00D8174F">
              <w:rPr>
                <w:rFonts w:cs="Arial"/>
              </w:rPr>
              <w:fldChar w:fldCharType="end"/>
            </w:r>
          </w:p>
        </w:tc>
      </w:tr>
    </w:tbl>
    <w:p w14:paraId="7AACC766" w14:textId="77777777" w:rsidR="009F1656" w:rsidRPr="00D8174F" w:rsidRDefault="009F1656" w:rsidP="00AC3730">
      <w:pPr>
        <w:jc w:val="both"/>
        <w:rPr>
          <w:rFonts w:cs="Arial"/>
          <w:color w:val="000000" w:themeColor="text1"/>
        </w:rPr>
        <w:sectPr w:rsidR="009F1656" w:rsidRPr="00D8174F"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516A9D19" w14:textId="77777777" w:rsidR="003049BD" w:rsidRPr="00D8174F" w:rsidRDefault="00D04E04" w:rsidP="00F051DA">
      <w:pPr>
        <w:spacing w:after="60"/>
        <w:jc w:val="both"/>
        <w:rPr>
          <w:rFonts w:cs="Arial"/>
          <w:b/>
          <w:bCs/>
        </w:rPr>
      </w:pPr>
      <w:r w:rsidRPr="00D8174F">
        <w:rPr>
          <w:b/>
        </w:rPr>
        <w:lastRenderedPageBreak/>
        <w:t>En soumettant ce document, je confirme/nous confirmons que les informations susmentionnées sont vraies et complètes.</w:t>
      </w:r>
    </w:p>
    <w:p w14:paraId="2DAD5DAA" w14:textId="77777777" w:rsidR="008D5D85" w:rsidRPr="00D8174F" w:rsidRDefault="008D5D85" w:rsidP="00E61517">
      <w:pPr>
        <w:pStyle w:val="Titre1"/>
      </w:pPr>
      <w:bookmarkStart w:id="56" w:name="_Toc204697247"/>
      <w:r w:rsidRPr="00D8174F">
        <w:t>Sanctions UE-Russie</w:t>
      </w:r>
      <w:bookmarkEnd w:id="56"/>
    </w:p>
    <w:p w14:paraId="6EEF12B5" w14:textId="77777777" w:rsidR="008D5D85" w:rsidRPr="00D8174F" w:rsidRDefault="008D5D85" w:rsidP="00F051DA">
      <w:pPr>
        <w:spacing w:after="200" w:line="276" w:lineRule="auto"/>
        <w:jc w:val="both"/>
        <w:rPr>
          <w:rFonts w:asciiTheme="majorHAnsi" w:eastAsia="BundesSerif Office" w:hAnsiTheme="majorHAnsi" w:cstheme="majorHAnsi"/>
          <w:b/>
        </w:rPr>
      </w:pPr>
      <w:r w:rsidRPr="00D8174F">
        <w:rPr>
          <w:rFonts w:asciiTheme="majorHAnsi" w:hAnsiTheme="majorHAnsi"/>
          <w:b/>
        </w:rPr>
        <w:t>Nous soumettons par la présente la déclaration contraignante suivante (le cas échéant, également au nom des personnes représentées dans la demande de participation/l’offre) :</w:t>
      </w:r>
    </w:p>
    <w:p w14:paraId="64AD9353" w14:textId="77777777" w:rsidR="00C87F37" w:rsidRDefault="008D5D85" w:rsidP="00F051DA">
      <w:pPr>
        <w:spacing w:after="200" w:line="276" w:lineRule="auto"/>
        <w:ind w:left="357" w:hanging="357"/>
        <w:jc w:val="both"/>
        <w:rPr>
          <w:rFonts w:asciiTheme="majorHAnsi" w:hAnsiTheme="majorHAnsi"/>
        </w:rPr>
      </w:pPr>
      <w:r w:rsidRPr="00D8174F">
        <w:rPr>
          <w:rFonts w:asciiTheme="majorHAnsi" w:hAnsiTheme="majorHAnsi"/>
        </w:rPr>
        <w:t>1.)</w:t>
      </w:r>
      <w:r w:rsidRPr="00D8174F">
        <w:rPr>
          <w:rFonts w:asciiTheme="majorHAnsi" w:hAnsiTheme="majorHAnsi"/>
        </w:rPr>
        <w:tab/>
        <w:t xml:space="preserve">Le(s) </w:t>
      </w:r>
      <w:r w:rsidRPr="00D8174F">
        <w:rPr>
          <w:rFonts w:asciiTheme="majorHAnsi" w:hAnsiTheme="majorHAnsi"/>
          <w:b/>
          <w:bCs/>
        </w:rPr>
        <w:t>candidat(s) / soumissionnaire(s)</w:t>
      </w:r>
      <w:r w:rsidRPr="00D8174F">
        <w:rPr>
          <w:rFonts w:asciiTheme="majorHAnsi" w:hAnsiTheme="majorHAnsi"/>
        </w:rPr>
        <w:t xml:space="preserve"> ne</w:t>
      </w:r>
    </w:p>
    <w:p w14:paraId="71F9D4CE" w14:textId="77777777" w:rsidR="008D5D85" w:rsidRPr="00D8174F" w:rsidRDefault="008D5D85" w:rsidP="00F051DA">
      <w:pPr>
        <w:spacing w:after="200" w:line="276" w:lineRule="auto"/>
        <w:jc w:val="both"/>
        <w:rPr>
          <w:rFonts w:asciiTheme="majorHAnsi" w:hAnsiTheme="majorHAnsi" w:cstheme="majorHAnsi"/>
        </w:rPr>
      </w:pPr>
      <w:r w:rsidRPr="00733EE4">
        <w:rPr>
          <w:b/>
          <w:bCs/>
        </w:rPr>
        <w:t>se qualifie(</w:t>
      </w:r>
      <w:proofErr w:type="spellStart"/>
      <w:r w:rsidRPr="00733EE4">
        <w:rPr>
          <w:b/>
          <w:bCs/>
        </w:rPr>
        <w:t>ent</w:t>
      </w:r>
      <w:proofErr w:type="spellEnd"/>
      <w:r w:rsidRPr="00733EE4">
        <w:rPr>
          <w:b/>
          <w:bCs/>
        </w:rPr>
        <w:t xml:space="preserve">) pas en tant que personne(s), entité(s) ou organisme(s) ayant un </w:t>
      </w:r>
      <w:r w:rsidRPr="00733EE4">
        <w:rPr>
          <w:b/>
          <w:bCs/>
          <w:u w:val="single"/>
        </w:rPr>
        <w:t>lien avec la Russie</w:t>
      </w:r>
      <w:r w:rsidRPr="00D8174F">
        <w:t xml:space="preserve"> selon l</w:t>
      </w:r>
      <w:r w:rsidRPr="00733EE4">
        <w:rPr>
          <w:b/>
          <w:bCs/>
        </w:rPr>
        <w:t xml:space="preserve">’article 5 </w:t>
      </w:r>
      <w:r w:rsidR="00F22B6E">
        <w:rPr>
          <w:b/>
          <w:bCs/>
        </w:rPr>
        <w:t>k</w:t>
      </w:r>
      <w:r w:rsidRPr="00D8174F">
        <w:t>, paragraphe (1)</w:t>
      </w:r>
      <w:r w:rsidR="00877EAF" w:rsidRPr="00D8174F">
        <w:t>,</w:t>
      </w:r>
      <w:r w:rsidRPr="00D8174F">
        <w:t xml:space="preserve"> du </w:t>
      </w:r>
      <w:hyperlink r:id="rId17" w:history="1">
        <w:r w:rsidRPr="00C27E66">
          <w:rPr>
            <w:rStyle w:val="Lienhypertexte"/>
          </w:rPr>
          <w:t>règlement (UE) n°</w:t>
        </w:r>
        <w:r w:rsidR="00877EAF" w:rsidRPr="00C27E66">
          <w:rPr>
            <w:rStyle w:val="Lienhypertexte"/>
          </w:rPr>
          <w:t> </w:t>
        </w:r>
        <w:r w:rsidRPr="00C27E66">
          <w:rPr>
            <w:rStyle w:val="Lienhypertexte"/>
          </w:rPr>
          <w:t>833/2014 du Conseil</w:t>
        </w:r>
      </w:hyperlink>
      <w:r w:rsidRPr="00D8174F">
        <w:t xml:space="preserve"> dans sa version actuelle concernant des mesures restrictives en raison des actions de la Russie déstabilisant la situation en Ukraine,</w:t>
      </w:r>
    </w:p>
    <w:p w14:paraId="1865D421" w14:textId="77777777" w:rsidR="008D5D85" w:rsidRPr="00D8174F" w:rsidRDefault="008D5D85" w:rsidP="00F051DA">
      <w:pPr>
        <w:numPr>
          <w:ilvl w:val="0"/>
          <w:numId w:val="2"/>
        </w:numPr>
        <w:spacing w:after="200" w:line="276" w:lineRule="auto"/>
        <w:contextualSpacing/>
        <w:jc w:val="both"/>
        <w:rPr>
          <w:rFonts w:asciiTheme="minorHAnsi" w:hAnsiTheme="minorHAnsi" w:cstheme="minorHAnsi"/>
          <w:b/>
          <w:bCs/>
        </w:rPr>
      </w:pPr>
      <w:r w:rsidRPr="00D8174F">
        <w:rPr>
          <w:rFonts w:asciiTheme="majorHAnsi" w:hAnsiTheme="majorHAnsi"/>
          <w:b/>
        </w:rPr>
        <w:t>du fait de la nationalité russe du candidat/soumissionnaire ou de l’établissement du candidat/soumissionnaire en Russie ;</w:t>
      </w:r>
    </w:p>
    <w:p w14:paraId="1587C20B" w14:textId="77777777" w:rsidR="008D5D85" w:rsidRPr="00D8174F" w:rsidRDefault="008D5D85" w:rsidP="00F051DA">
      <w:pPr>
        <w:numPr>
          <w:ilvl w:val="0"/>
          <w:numId w:val="2"/>
        </w:numPr>
        <w:spacing w:after="200" w:line="276" w:lineRule="auto"/>
        <w:contextualSpacing/>
        <w:jc w:val="both"/>
        <w:rPr>
          <w:rFonts w:asciiTheme="minorHAnsi" w:hAnsiTheme="minorHAnsi" w:cstheme="minorHAnsi"/>
          <w:b/>
          <w:bCs/>
        </w:rPr>
      </w:pPr>
      <w:r w:rsidRPr="00D8174F">
        <w:rPr>
          <w:rFonts w:asciiTheme="minorHAnsi" w:hAnsiTheme="minorHAnsi"/>
          <w:b/>
        </w:rPr>
        <w:t>du fait d’être une personne physique, une entité ou un organisme auquel s’applique l’un des critères visés à la lettre (a) qui détient des droits de propriété de plus de 50 % dans le candidat/soumissionnaire ;</w:t>
      </w:r>
    </w:p>
    <w:p w14:paraId="142BE17D" w14:textId="77777777" w:rsidR="008D5D85" w:rsidRPr="00D8174F" w:rsidRDefault="008D5D85" w:rsidP="00F051DA">
      <w:pPr>
        <w:numPr>
          <w:ilvl w:val="0"/>
          <w:numId w:val="2"/>
        </w:numPr>
        <w:spacing w:after="240" w:line="276" w:lineRule="auto"/>
        <w:ind w:left="714" w:hanging="357"/>
        <w:jc w:val="both"/>
        <w:rPr>
          <w:rFonts w:asciiTheme="minorHAnsi" w:hAnsiTheme="minorHAnsi" w:cstheme="minorHAnsi"/>
          <w:b/>
          <w:bCs/>
        </w:rPr>
      </w:pPr>
      <w:r w:rsidRPr="00D8174F">
        <w:rPr>
          <w:rFonts w:asciiTheme="majorHAnsi" w:hAnsiTheme="majorHAnsi"/>
          <w:b/>
        </w:rPr>
        <w:t>du fait que le candidat/soumissionnaire agit pour le compte ou selon les instructions de personnes, d’entité ou d’organismes visés aux points a) et/ou b) du présent paragraphe</w:t>
      </w:r>
      <w:r w:rsidR="00877EAF" w:rsidRPr="00D8174F">
        <w:rPr>
          <w:rFonts w:asciiTheme="majorHAnsi" w:hAnsiTheme="majorHAnsi"/>
          <w:b/>
        </w:rPr>
        <w:t>.</w:t>
      </w:r>
    </w:p>
    <w:p w14:paraId="72762271" w14:textId="77777777" w:rsidR="008D5D85" w:rsidRPr="00D8174F" w:rsidRDefault="008D5D85" w:rsidP="00F051DA">
      <w:pPr>
        <w:spacing w:after="200" w:line="276" w:lineRule="auto"/>
        <w:ind w:left="357" w:hanging="357"/>
        <w:jc w:val="both"/>
        <w:rPr>
          <w:rFonts w:asciiTheme="majorHAnsi" w:eastAsia="BundesSerif Office" w:hAnsiTheme="majorHAnsi" w:cstheme="majorHAnsi"/>
        </w:rPr>
      </w:pPr>
      <w:r w:rsidRPr="00D8174F">
        <w:rPr>
          <w:rFonts w:asciiTheme="majorHAnsi" w:hAnsiTheme="majorHAnsi"/>
        </w:rPr>
        <w:t>2.)</w:t>
      </w:r>
      <w:r w:rsidRPr="00D8174F">
        <w:rPr>
          <w:rFonts w:asciiTheme="majorHAnsi" w:hAnsiTheme="majorHAnsi"/>
        </w:rPr>
        <w:tab/>
        <w:t xml:space="preserve">Les sociétés impliquées dans le contrat en tant que </w:t>
      </w:r>
      <w:r w:rsidRPr="00D8174F">
        <w:rPr>
          <w:rFonts w:asciiTheme="majorHAnsi" w:hAnsiTheme="majorHAnsi"/>
          <w:b/>
          <w:bCs/>
        </w:rPr>
        <w:t>sous-traitants, fournisseurs ou sociétés dont les capacités sont utilisées pour apporter la preuve d’éligibilité</w:t>
      </w:r>
      <w:r w:rsidRPr="00D8174F">
        <w:rPr>
          <w:rFonts w:asciiTheme="majorHAnsi" w:hAnsiTheme="majorHAnsi"/>
        </w:rPr>
        <w:t xml:space="preserve"> et qui représentent plus de 10</w:t>
      </w:r>
      <w:r w:rsidR="00877EAF" w:rsidRPr="00D8174F">
        <w:rPr>
          <w:rFonts w:asciiTheme="majorHAnsi" w:hAnsiTheme="majorHAnsi"/>
        </w:rPr>
        <w:t> </w:t>
      </w:r>
      <w:r w:rsidRPr="00D8174F">
        <w:rPr>
          <w:rFonts w:asciiTheme="majorHAnsi" w:hAnsiTheme="majorHAnsi"/>
        </w:rPr>
        <w:t>% de la valeur du contrat n’appartiennent pas non plus au groupe de personnes ayant un lien avec la Russie au sens de la disposition.</w:t>
      </w:r>
    </w:p>
    <w:p w14:paraId="3914456F" w14:textId="77777777" w:rsidR="008D5D85" w:rsidRPr="00D8174F" w:rsidRDefault="008D5D85" w:rsidP="00F051DA">
      <w:pPr>
        <w:spacing w:after="200" w:line="276" w:lineRule="auto"/>
        <w:ind w:left="357" w:hanging="357"/>
        <w:jc w:val="both"/>
        <w:rPr>
          <w:rFonts w:asciiTheme="majorHAnsi" w:eastAsia="BundesSerif Office" w:hAnsiTheme="majorHAnsi" w:cstheme="majorHAnsi"/>
        </w:rPr>
      </w:pPr>
      <w:r w:rsidRPr="00D8174F">
        <w:rPr>
          <w:rFonts w:asciiTheme="majorHAnsi" w:hAnsiTheme="majorHAnsi"/>
        </w:rPr>
        <w:t>3.)</w:t>
      </w:r>
      <w:r w:rsidRPr="00D8174F">
        <w:rPr>
          <w:rFonts w:asciiTheme="majorHAnsi" w:hAnsiTheme="majorHAnsi"/>
        </w:rPr>
        <w:tab/>
        <w:t xml:space="preserve">Nous confirmons et veillerons, y compris, mais sans s’y limiter, pendant la durée du contrat, à ne recourir à aucune société ayant un lien avec la Russie visée à l’article 5 </w:t>
      </w:r>
      <w:r w:rsidR="0097657F">
        <w:rPr>
          <w:rFonts w:asciiTheme="majorHAnsi" w:hAnsiTheme="majorHAnsi"/>
        </w:rPr>
        <w:t>k</w:t>
      </w:r>
      <w:r w:rsidRPr="00D8174F">
        <w:rPr>
          <w:rFonts w:asciiTheme="majorHAnsi" w:hAnsiTheme="majorHAnsi"/>
        </w:rPr>
        <w:t>, paragraphe (1)</w:t>
      </w:r>
      <w:r w:rsidR="00877EAF" w:rsidRPr="00D8174F">
        <w:rPr>
          <w:rFonts w:asciiTheme="majorHAnsi" w:hAnsiTheme="majorHAnsi"/>
        </w:rPr>
        <w:t>,</w:t>
      </w:r>
      <w:r w:rsidRPr="00D8174F">
        <w:rPr>
          <w:rFonts w:asciiTheme="majorHAnsi" w:hAnsiTheme="majorHAnsi"/>
        </w:rPr>
        <w:t xml:space="preserve"> du règlement (UE) n° 833/2014 du Conseil, impliquée en tant que sous-traitant, fournisseur ou société dont les capacités sont utilisées pour apporter la preuve d’éligibilité, et représentant plus de 10</w:t>
      </w:r>
      <w:r w:rsidR="00877EAF" w:rsidRPr="00D8174F">
        <w:rPr>
          <w:rFonts w:asciiTheme="majorHAnsi" w:hAnsiTheme="majorHAnsi"/>
        </w:rPr>
        <w:t> </w:t>
      </w:r>
      <w:r w:rsidRPr="00D8174F">
        <w:rPr>
          <w:rFonts w:asciiTheme="majorHAnsi" w:hAnsiTheme="majorHAnsi"/>
        </w:rPr>
        <w:t>% de la valeur du contrat.</w:t>
      </w:r>
    </w:p>
    <w:p w14:paraId="59B87AE1" w14:textId="77777777" w:rsidR="008D5D85" w:rsidRPr="00D8174F" w:rsidRDefault="008D5D85" w:rsidP="00F051DA">
      <w:pPr>
        <w:keepLines/>
        <w:autoSpaceDE w:val="0"/>
        <w:autoSpaceDN w:val="0"/>
        <w:adjustRightInd w:val="0"/>
        <w:spacing w:before="240" w:after="240" w:line="276" w:lineRule="auto"/>
        <w:ind w:left="714" w:hanging="357"/>
        <w:jc w:val="both"/>
        <w:rPr>
          <w:rFonts w:asciiTheme="majorHAnsi" w:hAnsiTheme="majorHAnsi" w:cstheme="majorHAnsi"/>
        </w:rPr>
      </w:pPr>
      <w:r w:rsidRPr="00D8174F">
        <w:rPr>
          <w:rFonts w:asciiTheme="majorHAnsi" w:hAnsiTheme="majorHAnsi" w:cstheme="majorHAnsi"/>
          <w:sz w:val="18"/>
        </w:rPr>
        <w:fldChar w:fldCharType="begin">
          <w:ffData>
            <w:name w:val=""/>
            <w:enabled/>
            <w:calcOnExit w:val="0"/>
            <w:checkBox>
              <w:sizeAuto/>
              <w:default w:val="0"/>
              <w:checked w:val="0"/>
            </w:checkBox>
          </w:ffData>
        </w:fldChar>
      </w:r>
      <w:r w:rsidRPr="00D8174F">
        <w:rPr>
          <w:rFonts w:asciiTheme="majorHAnsi" w:hAnsiTheme="majorHAnsi" w:cstheme="majorHAnsi"/>
          <w:sz w:val="18"/>
        </w:rPr>
        <w:instrText xml:space="preserve"> FORMCHECKBOX </w:instrText>
      </w:r>
      <w:r w:rsidRPr="00D8174F">
        <w:rPr>
          <w:rFonts w:asciiTheme="majorHAnsi" w:hAnsiTheme="majorHAnsi" w:cstheme="majorHAnsi"/>
          <w:sz w:val="18"/>
        </w:rPr>
      </w:r>
      <w:r w:rsidRPr="00D8174F">
        <w:rPr>
          <w:rFonts w:asciiTheme="majorHAnsi" w:hAnsiTheme="majorHAnsi" w:cstheme="majorHAnsi"/>
          <w:sz w:val="18"/>
        </w:rPr>
        <w:fldChar w:fldCharType="separate"/>
      </w:r>
      <w:r w:rsidRPr="00D8174F">
        <w:rPr>
          <w:rFonts w:asciiTheme="majorHAnsi" w:hAnsiTheme="majorHAnsi" w:cstheme="majorHAnsi"/>
          <w:sz w:val="18"/>
        </w:rPr>
        <w:fldChar w:fldCharType="end"/>
      </w:r>
      <w:r w:rsidR="003E3FF5">
        <w:tab/>
      </w:r>
      <w:r w:rsidRPr="00D8174F">
        <w:t>Nous certifions avoir pris connaissance de la déclaration ci-dessus et qu’elle est réputée avoir été remise au pouvoir adjudicateur lors de la soumission de ce document via la plateforme d’attribution de la GIZ (une signature n’est pas requise).</w:t>
      </w:r>
    </w:p>
    <w:p w14:paraId="154EF57D" w14:textId="77777777" w:rsidR="00C72AC2" w:rsidRPr="00D8174F" w:rsidRDefault="008C1ECC" w:rsidP="00E61517">
      <w:pPr>
        <w:pStyle w:val="Titre1"/>
      </w:pPr>
      <w:bookmarkStart w:id="57" w:name="_Toc204697248"/>
      <w:r w:rsidRPr="00570623">
        <w:t>Propriétaires et parties contrôlant le soumissionnaire</w:t>
      </w:r>
      <w:r w:rsidRPr="00D8174F">
        <w:t xml:space="preserve"> </w:t>
      </w:r>
      <w:r w:rsidRPr="00570623">
        <w:t>(pour les personnes morales uniquement)</w:t>
      </w:r>
      <w:bookmarkEnd w:id="57"/>
    </w:p>
    <w:p w14:paraId="112C7788" w14:textId="77777777" w:rsidR="00D3045C" w:rsidRPr="00D8174F" w:rsidRDefault="00035DE4" w:rsidP="00F051DA">
      <w:pPr>
        <w:keepNext/>
        <w:keepLines/>
        <w:spacing w:before="240"/>
        <w:ind w:left="357"/>
        <w:jc w:val="both"/>
        <w:rPr>
          <w:rFonts w:asciiTheme="majorHAnsi" w:hAnsiTheme="majorHAnsi" w:cstheme="majorHAnsi"/>
          <w:i/>
          <w:sz w:val="18"/>
          <w:szCs w:val="18"/>
        </w:rPr>
      </w:pPr>
      <w:r w:rsidRPr="00D8174F">
        <w:rPr>
          <w:rFonts w:asciiTheme="majorHAnsi" w:hAnsiTheme="majorHAnsi"/>
          <w:i/>
          <w:sz w:val="18"/>
        </w:rPr>
        <w:t xml:space="preserve">Un </w:t>
      </w:r>
      <w:r w:rsidRPr="00D8174F">
        <w:rPr>
          <w:rFonts w:asciiTheme="majorHAnsi" w:hAnsiTheme="majorHAnsi"/>
          <w:b/>
          <w:i/>
          <w:sz w:val="18"/>
        </w:rPr>
        <w:t>propriétaire</w:t>
      </w:r>
      <w:r w:rsidRPr="00D8174F">
        <w:rPr>
          <w:rFonts w:asciiTheme="majorHAnsi" w:hAnsiTheme="majorHAnsi"/>
          <w:i/>
          <w:sz w:val="18"/>
        </w:rPr>
        <w:t xml:space="preserve"> est défini comme toute personne physique détenant au moins 50</w:t>
      </w:r>
      <w:r w:rsidR="00877EAF" w:rsidRPr="00D8174F">
        <w:rPr>
          <w:rFonts w:asciiTheme="majorHAnsi" w:hAnsiTheme="majorHAnsi"/>
          <w:i/>
          <w:sz w:val="18"/>
        </w:rPr>
        <w:t> </w:t>
      </w:r>
      <w:r w:rsidRPr="00D8174F">
        <w:rPr>
          <w:rFonts w:asciiTheme="majorHAnsi" w:hAnsiTheme="majorHAnsi"/>
          <w:i/>
          <w:sz w:val="18"/>
        </w:rPr>
        <w:t>% des droits de propriété d’une personne morale, d’un groupe ou d’une entité, ou y détenant une participation majoritaire.</w:t>
      </w:r>
    </w:p>
    <w:p w14:paraId="71F25BF1" w14:textId="77777777" w:rsidR="00F54E01" w:rsidRPr="00D8174F" w:rsidRDefault="00F54E01" w:rsidP="00F051DA">
      <w:pPr>
        <w:keepLines/>
        <w:spacing w:before="240"/>
        <w:ind w:left="357"/>
        <w:jc w:val="both"/>
        <w:rPr>
          <w:rFonts w:asciiTheme="majorHAnsi" w:hAnsiTheme="majorHAnsi" w:cstheme="majorHAnsi"/>
          <w:i/>
          <w:iCs/>
          <w:sz w:val="18"/>
          <w:szCs w:val="18"/>
        </w:rPr>
      </w:pPr>
      <w:r w:rsidRPr="00D8174F">
        <w:rPr>
          <w:rFonts w:asciiTheme="majorHAnsi" w:hAnsiTheme="majorHAnsi"/>
          <w:i/>
          <w:sz w:val="18"/>
        </w:rPr>
        <w:t xml:space="preserve">Une </w:t>
      </w:r>
      <w:r w:rsidRPr="00D8174F">
        <w:rPr>
          <w:rFonts w:asciiTheme="majorHAnsi" w:hAnsiTheme="majorHAnsi"/>
          <w:b/>
          <w:i/>
          <w:sz w:val="18"/>
        </w:rPr>
        <w:t>partie contrôlante</w:t>
      </w:r>
      <w:r w:rsidRPr="00D8174F">
        <w:rPr>
          <w:rFonts w:asciiTheme="majorHAnsi" w:hAnsiTheme="majorHAnsi"/>
          <w:i/>
          <w:sz w:val="18"/>
        </w:rPr>
        <w:t xml:space="preserve"> est une personne physique ou morale, une organisation ou une institution située en amont du partenaire contractuel ou à un niveau supérieur qui, par le biais de contrats, </w:t>
      </w:r>
      <w:r w:rsidRPr="00733EE4">
        <w:rPr>
          <w:rFonts w:asciiTheme="majorHAnsi" w:hAnsiTheme="majorHAnsi"/>
          <w:sz w:val="18"/>
        </w:rPr>
        <w:t>de facto</w:t>
      </w:r>
      <w:r w:rsidRPr="00D8174F">
        <w:rPr>
          <w:rFonts w:asciiTheme="majorHAnsi" w:hAnsiTheme="majorHAnsi"/>
          <w:i/>
          <w:sz w:val="18"/>
        </w:rPr>
        <w:t xml:space="preserve"> ou en vertu de la loi par exemple, a le pouvoir d’exercer une influence dominante sur l’activité de l’entreprise (article 1</w:t>
      </w:r>
      <w:r w:rsidR="00877EAF" w:rsidRPr="00D8174F">
        <w:rPr>
          <w:rFonts w:asciiTheme="majorHAnsi" w:hAnsiTheme="majorHAnsi"/>
          <w:i/>
          <w:sz w:val="18"/>
        </w:rPr>
        <w:t>,</w:t>
      </w:r>
      <w:r w:rsidRPr="00D8174F">
        <w:rPr>
          <w:rFonts w:asciiTheme="majorHAnsi" w:hAnsiTheme="majorHAnsi"/>
          <w:i/>
          <w:sz w:val="18"/>
        </w:rPr>
        <w:t xml:space="preserve"> n°</w:t>
      </w:r>
      <w:r w:rsidR="00877EAF" w:rsidRPr="00D8174F">
        <w:rPr>
          <w:rFonts w:asciiTheme="majorHAnsi" w:hAnsiTheme="majorHAnsi"/>
          <w:i/>
          <w:sz w:val="18"/>
        </w:rPr>
        <w:t> </w:t>
      </w:r>
      <w:r w:rsidRPr="00D8174F">
        <w:rPr>
          <w:rFonts w:asciiTheme="majorHAnsi" w:hAnsiTheme="majorHAnsi"/>
          <w:i/>
          <w:sz w:val="18"/>
        </w:rPr>
        <w:t>6 du règlement (CE) n°</w:t>
      </w:r>
      <w:r w:rsidR="00877EAF" w:rsidRPr="00D8174F">
        <w:rPr>
          <w:rFonts w:asciiTheme="majorHAnsi" w:hAnsiTheme="majorHAnsi"/>
          <w:i/>
          <w:sz w:val="18"/>
        </w:rPr>
        <w:t> </w:t>
      </w:r>
      <w:r w:rsidRPr="00D8174F">
        <w:rPr>
          <w:rFonts w:asciiTheme="majorHAnsi" w:hAnsiTheme="majorHAnsi"/>
          <w:i/>
          <w:sz w:val="18"/>
        </w:rPr>
        <w:t>2580/2001) sans en être nécessairement propriétaire.</w:t>
      </w:r>
    </w:p>
    <w:p w14:paraId="79BE2DF3" w14:textId="77777777" w:rsidR="00D3045C" w:rsidRPr="00D8174F" w:rsidRDefault="00D3045C" w:rsidP="00F051DA">
      <w:pPr>
        <w:spacing w:before="240"/>
        <w:ind w:left="357"/>
        <w:jc w:val="both"/>
        <w:rPr>
          <w:rFonts w:asciiTheme="majorHAnsi" w:hAnsiTheme="majorHAnsi" w:cstheme="majorHAnsi"/>
          <w:b/>
          <w:szCs w:val="22"/>
        </w:rPr>
      </w:pPr>
    </w:p>
    <w:tbl>
      <w:tblPr>
        <w:tblStyle w:val="Grilledutableau"/>
        <w:tblW w:w="0" w:type="auto"/>
        <w:tblInd w:w="357" w:type="dxa"/>
        <w:tblLook w:val="04A0" w:firstRow="1" w:lastRow="0" w:firstColumn="1" w:lastColumn="0" w:noHBand="0" w:noVBand="1"/>
      </w:tblPr>
      <w:tblGrid>
        <w:gridCol w:w="633"/>
        <w:gridCol w:w="2009"/>
        <w:gridCol w:w="2974"/>
        <w:gridCol w:w="3089"/>
      </w:tblGrid>
      <w:tr w:rsidR="00D372FC" w:rsidRPr="00D8174F" w14:paraId="37C875C2" w14:textId="77777777" w:rsidTr="00F60EF8">
        <w:tc>
          <w:tcPr>
            <w:tcW w:w="633" w:type="dxa"/>
          </w:tcPr>
          <w:p w14:paraId="0FF5B7CB" w14:textId="77777777" w:rsidR="00D372FC" w:rsidRPr="00D8174F" w:rsidRDefault="00D372FC" w:rsidP="00AC3730">
            <w:pPr>
              <w:jc w:val="both"/>
              <w:rPr>
                <w:rFonts w:cs="Arial"/>
                <w:i/>
                <w:sz w:val="18"/>
                <w:szCs w:val="18"/>
              </w:rPr>
            </w:pPr>
            <w:r w:rsidRPr="00D8174F">
              <w:rPr>
                <w:i/>
                <w:sz w:val="18"/>
              </w:rPr>
              <w:t>N°</w:t>
            </w:r>
          </w:p>
        </w:tc>
        <w:tc>
          <w:tcPr>
            <w:tcW w:w="2009" w:type="dxa"/>
          </w:tcPr>
          <w:p w14:paraId="6098AB9B" w14:textId="77777777" w:rsidR="00D372FC" w:rsidRPr="00D8174F" w:rsidRDefault="00D372FC" w:rsidP="00AC3730">
            <w:pPr>
              <w:jc w:val="both"/>
              <w:rPr>
                <w:rFonts w:cs="Arial"/>
                <w:i/>
                <w:sz w:val="18"/>
                <w:szCs w:val="18"/>
              </w:rPr>
            </w:pPr>
            <w:r w:rsidRPr="00D8174F">
              <w:rPr>
                <w:i/>
                <w:sz w:val="18"/>
              </w:rPr>
              <w:t>Nationalité</w:t>
            </w:r>
          </w:p>
        </w:tc>
        <w:tc>
          <w:tcPr>
            <w:tcW w:w="2974" w:type="dxa"/>
          </w:tcPr>
          <w:p w14:paraId="5BFC3060" w14:textId="77777777" w:rsidR="00D372FC" w:rsidRPr="00D8174F" w:rsidRDefault="00E33C8B" w:rsidP="00AC3730">
            <w:pPr>
              <w:jc w:val="both"/>
              <w:rPr>
                <w:rFonts w:cs="Arial"/>
                <w:i/>
                <w:sz w:val="18"/>
                <w:szCs w:val="18"/>
              </w:rPr>
            </w:pPr>
            <w:r w:rsidRPr="00D8174F">
              <w:rPr>
                <w:i/>
                <w:sz w:val="18"/>
              </w:rPr>
              <w:t>Fonction</w:t>
            </w:r>
          </w:p>
        </w:tc>
        <w:tc>
          <w:tcPr>
            <w:tcW w:w="3089" w:type="dxa"/>
          </w:tcPr>
          <w:p w14:paraId="74D8AF42" w14:textId="77777777" w:rsidR="00D372FC" w:rsidRPr="00D8174F" w:rsidRDefault="00D372FC" w:rsidP="00AC3730">
            <w:pPr>
              <w:jc w:val="both"/>
              <w:rPr>
                <w:rFonts w:cs="Arial"/>
                <w:i/>
                <w:sz w:val="18"/>
                <w:szCs w:val="18"/>
              </w:rPr>
            </w:pPr>
            <w:r w:rsidRPr="00D8174F">
              <w:rPr>
                <w:i/>
                <w:sz w:val="18"/>
              </w:rPr>
              <w:t>Nom de famille, prénom</w:t>
            </w:r>
          </w:p>
        </w:tc>
      </w:tr>
      <w:tr w:rsidR="00D372FC" w:rsidRPr="00D8174F" w14:paraId="09251B5F" w14:textId="77777777" w:rsidTr="00F60EF8">
        <w:tc>
          <w:tcPr>
            <w:tcW w:w="633" w:type="dxa"/>
          </w:tcPr>
          <w:p w14:paraId="205A53D8" w14:textId="77777777" w:rsidR="00D372FC" w:rsidRPr="00D8174F" w:rsidRDefault="00D372FC" w:rsidP="00AC3730">
            <w:pPr>
              <w:jc w:val="both"/>
              <w:rPr>
                <w:rFonts w:cs="Arial"/>
                <w:i/>
                <w:sz w:val="18"/>
                <w:szCs w:val="18"/>
              </w:rPr>
            </w:pPr>
            <w:r w:rsidRPr="00D8174F">
              <w:rPr>
                <w:i/>
                <w:sz w:val="18"/>
              </w:rPr>
              <w:t>1</w:t>
            </w:r>
          </w:p>
        </w:tc>
        <w:tc>
          <w:tcPr>
            <w:tcW w:w="2009" w:type="dxa"/>
          </w:tcPr>
          <w:p w14:paraId="444F3A12" w14:textId="77777777" w:rsidR="00D372FC" w:rsidRPr="00D8174F" w:rsidRDefault="00D372FC" w:rsidP="00AC3730">
            <w:pPr>
              <w:jc w:val="both"/>
              <w:rPr>
                <w:rFonts w:cs="Arial"/>
                <w:i/>
                <w:sz w:val="18"/>
                <w:szCs w:val="18"/>
              </w:rPr>
            </w:pPr>
          </w:p>
        </w:tc>
        <w:tc>
          <w:tcPr>
            <w:tcW w:w="2974" w:type="dxa"/>
          </w:tcPr>
          <w:p w14:paraId="2E738BA6" w14:textId="77777777" w:rsidR="00D372FC" w:rsidRPr="00D8174F" w:rsidRDefault="00D372FC" w:rsidP="00AC3730">
            <w:pPr>
              <w:jc w:val="both"/>
              <w:rPr>
                <w:rFonts w:cs="Arial"/>
                <w:i/>
                <w:sz w:val="18"/>
                <w:szCs w:val="18"/>
              </w:rPr>
            </w:pPr>
          </w:p>
        </w:tc>
        <w:tc>
          <w:tcPr>
            <w:tcW w:w="3089" w:type="dxa"/>
          </w:tcPr>
          <w:p w14:paraId="21C1213E" w14:textId="77777777" w:rsidR="00D372FC" w:rsidRPr="00D8174F" w:rsidRDefault="00D372FC" w:rsidP="00AC3730">
            <w:pPr>
              <w:jc w:val="both"/>
              <w:rPr>
                <w:rFonts w:cs="Arial"/>
                <w:i/>
                <w:sz w:val="18"/>
                <w:szCs w:val="18"/>
              </w:rPr>
            </w:pPr>
          </w:p>
        </w:tc>
      </w:tr>
      <w:tr w:rsidR="00D372FC" w:rsidRPr="00D8174F" w14:paraId="31C3A57B" w14:textId="77777777" w:rsidTr="00F60EF8">
        <w:tc>
          <w:tcPr>
            <w:tcW w:w="633" w:type="dxa"/>
          </w:tcPr>
          <w:p w14:paraId="6F97C8CD" w14:textId="77777777" w:rsidR="00D372FC" w:rsidRPr="00D8174F" w:rsidRDefault="00D372FC" w:rsidP="00AC3730">
            <w:pPr>
              <w:jc w:val="both"/>
              <w:rPr>
                <w:rFonts w:cs="Arial"/>
                <w:i/>
                <w:sz w:val="18"/>
                <w:szCs w:val="18"/>
              </w:rPr>
            </w:pPr>
            <w:r w:rsidRPr="00D8174F">
              <w:rPr>
                <w:i/>
                <w:sz w:val="18"/>
              </w:rPr>
              <w:t>2</w:t>
            </w:r>
          </w:p>
        </w:tc>
        <w:tc>
          <w:tcPr>
            <w:tcW w:w="2009" w:type="dxa"/>
          </w:tcPr>
          <w:p w14:paraId="2CFF50A4" w14:textId="77777777" w:rsidR="00D372FC" w:rsidRPr="00D8174F" w:rsidRDefault="00D372FC" w:rsidP="00AC3730">
            <w:pPr>
              <w:jc w:val="both"/>
              <w:rPr>
                <w:rFonts w:cs="Arial"/>
                <w:i/>
                <w:sz w:val="18"/>
                <w:szCs w:val="18"/>
              </w:rPr>
            </w:pPr>
          </w:p>
        </w:tc>
        <w:tc>
          <w:tcPr>
            <w:tcW w:w="2974" w:type="dxa"/>
          </w:tcPr>
          <w:p w14:paraId="59C57A45" w14:textId="77777777" w:rsidR="00D372FC" w:rsidRPr="00D8174F" w:rsidRDefault="00D372FC" w:rsidP="00AC3730">
            <w:pPr>
              <w:jc w:val="both"/>
              <w:rPr>
                <w:rFonts w:cs="Arial"/>
                <w:i/>
                <w:sz w:val="18"/>
                <w:szCs w:val="18"/>
              </w:rPr>
            </w:pPr>
          </w:p>
        </w:tc>
        <w:tc>
          <w:tcPr>
            <w:tcW w:w="3089" w:type="dxa"/>
          </w:tcPr>
          <w:p w14:paraId="07F088FA" w14:textId="77777777" w:rsidR="00D372FC" w:rsidRPr="00D8174F" w:rsidRDefault="00D372FC" w:rsidP="00AC3730">
            <w:pPr>
              <w:jc w:val="both"/>
              <w:rPr>
                <w:rFonts w:cs="Arial"/>
                <w:i/>
                <w:sz w:val="18"/>
                <w:szCs w:val="18"/>
              </w:rPr>
            </w:pPr>
          </w:p>
        </w:tc>
      </w:tr>
      <w:tr w:rsidR="00D372FC" w:rsidRPr="00D8174F" w14:paraId="30C51D6A" w14:textId="77777777" w:rsidTr="00F60EF8">
        <w:tc>
          <w:tcPr>
            <w:tcW w:w="633" w:type="dxa"/>
          </w:tcPr>
          <w:p w14:paraId="39B01E2D" w14:textId="77777777" w:rsidR="00D372FC" w:rsidRPr="00D8174F" w:rsidRDefault="00D372FC" w:rsidP="00AC3730">
            <w:pPr>
              <w:jc w:val="both"/>
              <w:rPr>
                <w:rFonts w:cs="Arial"/>
                <w:i/>
                <w:sz w:val="18"/>
                <w:szCs w:val="18"/>
              </w:rPr>
            </w:pPr>
            <w:r w:rsidRPr="00D8174F">
              <w:rPr>
                <w:i/>
                <w:sz w:val="18"/>
              </w:rPr>
              <w:t>3</w:t>
            </w:r>
          </w:p>
        </w:tc>
        <w:tc>
          <w:tcPr>
            <w:tcW w:w="2009" w:type="dxa"/>
          </w:tcPr>
          <w:p w14:paraId="34826A8E" w14:textId="77777777" w:rsidR="00D372FC" w:rsidRPr="00D8174F" w:rsidRDefault="00D372FC" w:rsidP="00AC3730">
            <w:pPr>
              <w:jc w:val="both"/>
              <w:rPr>
                <w:rFonts w:cs="Arial"/>
                <w:i/>
                <w:sz w:val="18"/>
                <w:szCs w:val="18"/>
              </w:rPr>
            </w:pPr>
          </w:p>
        </w:tc>
        <w:tc>
          <w:tcPr>
            <w:tcW w:w="2974" w:type="dxa"/>
          </w:tcPr>
          <w:p w14:paraId="0A3EAAFF" w14:textId="77777777" w:rsidR="00D372FC" w:rsidRPr="00D8174F" w:rsidRDefault="00D372FC" w:rsidP="00AC3730">
            <w:pPr>
              <w:jc w:val="both"/>
              <w:rPr>
                <w:rFonts w:cs="Arial"/>
                <w:i/>
                <w:sz w:val="18"/>
                <w:szCs w:val="18"/>
              </w:rPr>
            </w:pPr>
          </w:p>
        </w:tc>
        <w:tc>
          <w:tcPr>
            <w:tcW w:w="3089" w:type="dxa"/>
          </w:tcPr>
          <w:p w14:paraId="2132B136" w14:textId="77777777" w:rsidR="00D372FC" w:rsidRPr="00D8174F" w:rsidRDefault="00D372FC" w:rsidP="00AC3730">
            <w:pPr>
              <w:jc w:val="both"/>
              <w:rPr>
                <w:rFonts w:cs="Arial"/>
                <w:i/>
                <w:sz w:val="18"/>
                <w:szCs w:val="18"/>
              </w:rPr>
            </w:pPr>
          </w:p>
        </w:tc>
      </w:tr>
      <w:tr w:rsidR="00D372FC" w:rsidRPr="00D8174F" w14:paraId="4E317195" w14:textId="77777777" w:rsidTr="00F60EF8">
        <w:tc>
          <w:tcPr>
            <w:tcW w:w="633" w:type="dxa"/>
          </w:tcPr>
          <w:p w14:paraId="15063936" w14:textId="77777777" w:rsidR="00D372FC" w:rsidRPr="00D8174F" w:rsidRDefault="00D372FC" w:rsidP="00AC3730">
            <w:pPr>
              <w:jc w:val="both"/>
              <w:rPr>
                <w:rFonts w:cs="Arial"/>
                <w:i/>
                <w:sz w:val="18"/>
                <w:szCs w:val="18"/>
              </w:rPr>
            </w:pPr>
            <w:r w:rsidRPr="00D8174F">
              <w:rPr>
                <w:i/>
                <w:sz w:val="18"/>
              </w:rPr>
              <w:t>4</w:t>
            </w:r>
          </w:p>
        </w:tc>
        <w:tc>
          <w:tcPr>
            <w:tcW w:w="2009" w:type="dxa"/>
          </w:tcPr>
          <w:p w14:paraId="2ACD8DF5" w14:textId="77777777" w:rsidR="00D372FC" w:rsidRPr="00D8174F" w:rsidRDefault="00D372FC" w:rsidP="00AC3730">
            <w:pPr>
              <w:jc w:val="both"/>
              <w:rPr>
                <w:rFonts w:cs="Arial"/>
                <w:i/>
                <w:sz w:val="18"/>
                <w:szCs w:val="18"/>
              </w:rPr>
            </w:pPr>
          </w:p>
        </w:tc>
        <w:tc>
          <w:tcPr>
            <w:tcW w:w="2974" w:type="dxa"/>
          </w:tcPr>
          <w:p w14:paraId="2ACBB278" w14:textId="77777777" w:rsidR="00D372FC" w:rsidRPr="00D8174F" w:rsidRDefault="00D372FC" w:rsidP="00AC3730">
            <w:pPr>
              <w:jc w:val="both"/>
              <w:rPr>
                <w:rFonts w:cs="Arial"/>
                <w:i/>
                <w:sz w:val="18"/>
                <w:szCs w:val="18"/>
              </w:rPr>
            </w:pPr>
          </w:p>
        </w:tc>
        <w:tc>
          <w:tcPr>
            <w:tcW w:w="3089" w:type="dxa"/>
          </w:tcPr>
          <w:p w14:paraId="638A5D7D" w14:textId="77777777" w:rsidR="00D372FC" w:rsidRPr="00D8174F" w:rsidRDefault="00D372FC" w:rsidP="00AC3730">
            <w:pPr>
              <w:jc w:val="both"/>
              <w:rPr>
                <w:rFonts w:cs="Arial"/>
                <w:i/>
                <w:sz w:val="18"/>
                <w:szCs w:val="18"/>
              </w:rPr>
            </w:pPr>
          </w:p>
        </w:tc>
      </w:tr>
    </w:tbl>
    <w:p w14:paraId="59DF2D8E" w14:textId="77777777" w:rsidR="00FB460F" w:rsidRPr="00D8174F" w:rsidRDefault="00FB460F" w:rsidP="00603BD2">
      <w:pPr>
        <w:pBdr>
          <w:bottom w:val="single" w:sz="12" w:space="1" w:color="auto"/>
        </w:pBdr>
        <w:tabs>
          <w:tab w:val="left" w:pos="1056"/>
        </w:tabs>
        <w:spacing w:before="840"/>
        <w:jc w:val="both"/>
      </w:pPr>
    </w:p>
    <w:p w14:paraId="61E384EA" w14:textId="77777777" w:rsidR="00FB460F" w:rsidRPr="00D8174F" w:rsidRDefault="00FB460F" w:rsidP="00AC3730">
      <w:pPr>
        <w:tabs>
          <w:tab w:val="left" w:pos="1056"/>
        </w:tabs>
        <w:jc w:val="both"/>
      </w:pPr>
      <w:r w:rsidRPr="00D8174F">
        <w:t>Nom du soumissionnaire, fonction, date</w:t>
      </w:r>
    </w:p>
    <w:sectPr w:rsidR="00FB460F" w:rsidRPr="00D8174F" w:rsidSect="00E968C9">
      <w:headerReference w:type="default" r:id="rId18"/>
      <w:footerReference w:type="default" r:id="rId19"/>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BDB8D" w14:textId="77777777" w:rsidR="00777A43" w:rsidRDefault="00777A43" w:rsidP="00A637D0">
      <w:r>
        <w:separator/>
      </w:r>
    </w:p>
  </w:endnote>
  <w:endnote w:type="continuationSeparator" w:id="0">
    <w:p w14:paraId="590DDC12" w14:textId="77777777" w:rsidR="00777A43" w:rsidRDefault="00777A43" w:rsidP="00A637D0">
      <w:r>
        <w:continuationSeparator/>
      </w:r>
    </w:p>
  </w:endnote>
  <w:endnote w:type="continuationNotice" w:id="1">
    <w:p w14:paraId="0AA029DC" w14:textId="77777777" w:rsidR="00777A43" w:rsidRDefault="00777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4518676E" w14:textId="77777777" w:rsidTr="00260630">
      <w:tc>
        <w:tcPr>
          <w:tcW w:w="1329" w:type="pct"/>
        </w:tcPr>
        <w:p w14:paraId="77879BFF" w14:textId="77777777" w:rsidR="00003407" w:rsidRPr="00003407" w:rsidRDefault="0034089F" w:rsidP="00D21E07">
          <w:pPr>
            <w:pStyle w:val="Pieddepage"/>
            <w:tabs>
              <w:tab w:val="clear" w:pos="4536"/>
              <w:tab w:val="clear" w:pos="9072"/>
            </w:tabs>
            <w:rPr>
              <w:rFonts w:cs="Arial"/>
              <w:sz w:val="18"/>
              <w:szCs w:val="18"/>
            </w:rPr>
          </w:pPr>
          <w:r w:rsidRPr="0034089F">
            <w:rPr>
              <w:sz w:val="18"/>
            </w:rPr>
            <w:t xml:space="preserve">Version </w:t>
          </w:r>
          <w:r>
            <w:rPr>
              <w:sz w:val="18"/>
            </w:rPr>
            <w:t>07</w:t>
          </w:r>
          <w:r w:rsidR="00003407">
            <w:rPr>
              <w:sz w:val="18"/>
            </w:rPr>
            <w:t>/2025</w:t>
          </w:r>
        </w:p>
      </w:tc>
      <w:tc>
        <w:tcPr>
          <w:tcW w:w="2266" w:type="pct"/>
        </w:tcPr>
        <w:p w14:paraId="28788A09" w14:textId="77777777" w:rsidR="00F01B21" w:rsidRPr="00D80F0E" w:rsidRDefault="0095096F" w:rsidP="00625191">
          <w:pPr>
            <w:pStyle w:val="Pieddepage"/>
            <w:tabs>
              <w:tab w:val="clear" w:pos="4536"/>
              <w:tab w:val="clear" w:pos="9072"/>
            </w:tabs>
            <w:jc w:val="center"/>
            <w:rPr>
              <w:rFonts w:cs="Arial"/>
              <w:sz w:val="18"/>
              <w:szCs w:val="18"/>
            </w:rPr>
          </w:pPr>
          <w:r w:rsidRPr="0095096F">
            <w:rPr>
              <w:rFonts w:cs="Arial"/>
              <w:sz w:val="18"/>
              <w:szCs w:val="18"/>
            </w:rPr>
            <w:t>Cr</w:t>
          </w:r>
          <w:r>
            <w:rPr>
              <w:rFonts w:cs="Arial"/>
              <w:sz w:val="18"/>
              <w:szCs w:val="18"/>
            </w:rPr>
            <w:t>éé</w:t>
          </w:r>
          <w:r w:rsidRPr="0095096F">
            <w:rPr>
              <w:rFonts w:cs="Arial"/>
              <w:sz w:val="18"/>
              <w:szCs w:val="18"/>
            </w:rPr>
            <w:t xml:space="preserve"> par</w:t>
          </w:r>
          <w:r>
            <w:rPr>
              <w:rFonts w:cs="Arial"/>
              <w:sz w:val="18"/>
              <w:szCs w:val="18"/>
            </w:rPr>
            <w:t xml:space="preserve"> </w:t>
          </w:r>
          <w:r w:rsidRPr="0095096F">
            <w:rPr>
              <w:rFonts w:cs="Arial"/>
              <w:sz w:val="18"/>
              <w:szCs w:val="18"/>
            </w:rPr>
            <w:t>:</w:t>
          </w:r>
          <w:r>
            <w:rPr>
              <w:rFonts w:cs="Arial"/>
              <w:sz w:val="18"/>
              <w:szCs w:val="18"/>
            </w:rPr>
            <w:t xml:space="preserve"> E230</w:t>
          </w:r>
        </w:p>
      </w:tc>
      <w:tc>
        <w:tcPr>
          <w:tcW w:w="1405" w:type="pct"/>
        </w:tcPr>
        <w:p w14:paraId="3354539C" w14:textId="77777777" w:rsidR="00F01B21" w:rsidRPr="00D80F0E" w:rsidRDefault="00F01B21" w:rsidP="001B7AAD">
          <w:pPr>
            <w:pStyle w:val="Pieddepage"/>
            <w:tabs>
              <w:tab w:val="clear" w:pos="4536"/>
              <w:tab w:val="clear" w:pos="9072"/>
            </w:tabs>
            <w:ind w:right="57"/>
            <w:jc w:val="right"/>
            <w:rPr>
              <w:sz w:val="18"/>
              <w:szCs w:val="18"/>
            </w:rPr>
          </w:pPr>
          <w:r>
            <w:rPr>
              <w:rStyle w:val="Numrodepage"/>
              <w:sz w:val="18"/>
            </w:rPr>
            <w:t xml:space="preserve">Page </w:t>
          </w:r>
          <w:r w:rsidRPr="00D80F0E">
            <w:rPr>
              <w:rStyle w:val="Numrodepage"/>
              <w:sz w:val="18"/>
            </w:rPr>
            <w:fldChar w:fldCharType="begin"/>
          </w:r>
          <w:r w:rsidRPr="00D80F0E">
            <w:rPr>
              <w:rStyle w:val="Numrodepage"/>
              <w:sz w:val="18"/>
            </w:rPr>
            <w:instrText xml:space="preserve"> PAGE  </w:instrText>
          </w:r>
          <w:r w:rsidRPr="00D80F0E">
            <w:rPr>
              <w:rStyle w:val="Numrodepage"/>
              <w:sz w:val="18"/>
            </w:rPr>
            <w:fldChar w:fldCharType="separate"/>
          </w:r>
          <w:r w:rsidR="005A67BF" w:rsidRPr="00D80F0E">
            <w:rPr>
              <w:rStyle w:val="Numrodepage"/>
              <w:sz w:val="18"/>
            </w:rPr>
            <w:t>8</w:t>
          </w:r>
          <w:r w:rsidRPr="00D80F0E">
            <w:rPr>
              <w:rStyle w:val="Numrodepage"/>
              <w:sz w:val="18"/>
            </w:rPr>
            <w:fldChar w:fldCharType="end"/>
          </w:r>
        </w:p>
      </w:tc>
    </w:tr>
  </w:tbl>
  <w:p w14:paraId="5444C60B" w14:textId="77777777" w:rsidR="00F01B21" w:rsidRPr="002F4523" w:rsidRDefault="00F01B21" w:rsidP="00165E31">
    <w:pPr>
      <w:pStyle w:val="Pieddepag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38760A44" w14:textId="77777777" w:rsidTr="0045739A">
      <w:tc>
        <w:tcPr>
          <w:tcW w:w="1329" w:type="pct"/>
          <w:vAlign w:val="bottom"/>
        </w:tcPr>
        <w:p w14:paraId="3C07162E" w14:textId="77777777" w:rsidR="00F01B21" w:rsidRPr="00E32D51" w:rsidRDefault="00F01B21" w:rsidP="0045739A">
          <w:pPr>
            <w:pStyle w:val="Pieddepage"/>
            <w:tabs>
              <w:tab w:val="clear" w:pos="4536"/>
              <w:tab w:val="clear" w:pos="9072"/>
            </w:tabs>
            <w:rPr>
              <w:rFonts w:cs="Arial"/>
              <w:szCs w:val="14"/>
            </w:rPr>
          </w:pPr>
        </w:p>
      </w:tc>
      <w:tc>
        <w:tcPr>
          <w:tcW w:w="2266" w:type="pct"/>
          <w:vAlign w:val="bottom"/>
        </w:tcPr>
        <w:p w14:paraId="76EABA13" w14:textId="77777777" w:rsidR="00F01B21" w:rsidRPr="00E32D51" w:rsidRDefault="00F01B21" w:rsidP="0045739A">
          <w:pPr>
            <w:pStyle w:val="Pieddepage"/>
            <w:tabs>
              <w:tab w:val="clear" w:pos="4536"/>
              <w:tab w:val="clear" w:pos="9072"/>
            </w:tabs>
            <w:jc w:val="center"/>
            <w:rPr>
              <w:rFonts w:cs="Arial"/>
              <w:szCs w:val="14"/>
            </w:rPr>
          </w:pPr>
        </w:p>
      </w:tc>
      <w:tc>
        <w:tcPr>
          <w:tcW w:w="1405" w:type="pct"/>
          <w:vAlign w:val="bottom"/>
        </w:tcPr>
        <w:p w14:paraId="25F1632A" w14:textId="77777777" w:rsidR="00F01B21" w:rsidRDefault="00F01B21" w:rsidP="0045739A">
          <w:pPr>
            <w:pStyle w:val="Pieddepage"/>
            <w:tabs>
              <w:tab w:val="clear" w:pos="4536"/>
              <w:tab w:val="clear" w:pos="9072"/>
            </w:tabs>
            <w:ind w:right="57"/>
            <w:jc w:val="right"/>
            <w:rPr>
              <w:sz w:val="18"/>
              <w:szCs w:val="18"/>
            </w:rPr>
          </w:pPr>
          <w:r>
            <w:rPr>
              <w:rStyle w:val="Numrodepage"/>
              <w:sz w:val="18"/>
            </w:rPr>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Pr>
              <w:rStyle w:val="Numrodepage"/>
              <w:sz w:val="18"/>
            </w:rPr>
            <w:t>2</w:t>
          </w:r>
          <w:r>
            <w:rPr>
              <w:rStyle w:val="Numrodepage"/>
              <w:sz w:val="18"/>
            </w:rPr>
            <w:fldChar w:fldCharType="end"/>
          </w:r>
        </w:p>
      </w:tc>
    </w:tr>
  </w:tbl>
  <w:p w14:paraId="23749B89" w14:textId="77777777" w:rsidR="00F01B21" w:rsidRPr="002F4523" w:rsidRDefault="00F01B21">
    <w:pPr>
      <w:pStyle w:val="Pieddepag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444FBE" w14:paraId="5D3290B5" w14:textId="77777777" w:rsidTr="00444FBE">
      <w:tc>
        <w:tcPr>
          <w:tcW w:w="1339" w:type="pct"/>
        </w:tcPr>
        <w:p w14:paraId="4B53E356" w14:textId="77777777" w:rsidR="00F01B21" w:rsidRPr="0095096F" w:rsidRDefault="0095096F" w:rsidP="00B3773F">
          <w:pPr>
            <w:pStyle w:val="Pieddepage"/>
            <w:tabs>
              <w:tab w:val="clear" w:pos="4536"/>
              <w:tab w:val="clear" w:pos="9072"/>
            </w:tabs>
            <w:rPr>
              <w:rFonts w:cs="Arial"/>
              <w:sz w:val="18"/>
              <w:szCs w:val="18"/>
            </w:rPr>
          </w:pPr>
          <w:r w:rsidRPr="0095096F">
            <w:rPr>
              <w:sz w:val="18"/>
              <w:szCs w:val="18"/>
            </w:rPr>
            <w:t>Version 07/2025</w:t>
          </w:r>
        </w:p>
      </w:tc>
      <w:tc>
        <w:tcPr>
          <w:tcW w:w="2566" w:type="pct"/>
        </w:tcPr>
        <w:p w14:paraId="6C4545C3" w14:textId="77777777" w:rsidR="00F01B21" w:rsidRPr="00650BF1" w:rsidRDefault="00650BF1" w:rsidP="00625191">
          <w:pPr>
            <w:pStyle w:val="Pieddepage"/>
            <w:tabs>
              <w:tab w:val="clear" w:pos="4536"/>
              <w:tab w:val="clear" w:pos="9072"/>
            </w:tabs>
            <w:jc w:val="center"/>
            <w:rPr>
              <w:rFonts w:cs="Arial"/>
              <w:sz w:val="18"/>
              <w:szCs w:val="18"/>
            </w:rPr>
          </w:pPr>
          <w:r w:rsidRPr="00650BF1">
            <w:rPr>
              <w:rFonts w:cs="Arial"/>
              <w:sz w:val="18"/>
              <w:szCs w:val="18"/>
            </w:rPr>
            <w:t>Créé par : E230</w:t>
          </w:r>
        </w:p>
      </w:tc>
      <w:tc>
        <w:tcPr>
          <w:tcW w:w="1096" w:type="pct"/>
        </w:tcPr>
        <w:p w14:paraId="38923CC8" w14:textId="77777777" w:rsidR="00F01B21" w:rsidRPr="00444FBE" w:rsidRDefault="00F01B21" w:rsidP="001B7AAD">
          <w:pPr>
            <w:pStyle w:val="Pieddepage"/>
            <w:tabs>
              <w:tab w:val="clear" w:pos="4536"/>
              <w:tab w:val="clear" w:pos="9072"/>
            </w:tabs>
            <w:ind w:right="57"/>
            <w:jc w:val="right"/>
            <w:rPr>
              <w:sz w:val="18"/>
              <w:szCs w:val="18"/>
            </w:rPr>
          </w:pPr>
          <w:r>
            <w:rPr>
              <w:sz w:val="18"/>
            </w:rPr>
            <w:t xml:space="preserve">Page </w:t>
          </w:r>
          <w:r w:rsidRPr="00444FBE">
            <w:fldChar w:fldCharType="begin"/>
          </w:r>
          <w:r w:rsidRPr="00444FBE">
            <w:rPr>
              <w:sz w:val="18"/>
            </w:rPr>
            <w:instrText xml:space="preserve"> PAGE  </w:instrText>
          </w:r>
          <w:r w:rsidRPr="00444FBE">
            <w:fldChar w:fldCharType="separate"/>
          </w:r>
          <w:r w:rsidR="005A67BF" w:rsidRPr="00444FBE">
            <w:rPr>
              <w:sz w:val="18"/>
            </w:rPr>
            <w:t>11</w:t>
          </w:r>
          <w:r w:rsidRPr="00444FBE">
            <w:rPr>
              <w:rStyle w:val="Numrodepage"/>
              <w:sz w:val="18"/>
            </w:rPr>
            <w:fldChar w:fldCharType="end"/>
          </w:r>
        </w:p>
      </w:tc>
    </w:tr>
  </w:tbl>
  <w:p w14:paraId="77E6579A" w14:textId="77777777" w:rsidR="00F01B21" w:rsidRPr="002F4523" w:rsidRDefault="00F01B21" w:rsidP="00165E31">
    <w:pPr>
      <w:pStyle w:val="Pieddepag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1FFEB9AF" w14:textId="77777777" w:rsidTr="00E968C9">
      <w:tc>
        <w:tcPr>
          <w:tcW w:w="1328" w:type="pct"/>
        </w:tcPr>
        <w:p w14:paraId="445DD4B5" w14:textId="77777777" w:rsidR="00D80F0E" w:rsidRPr="00650BF1" w:rsidRDefault="00650BF1" w:rsidP="00B3773F">
          <w:pPr>
            <w:pStyle w:val="Pieddepage"/>
            <w:tabs>
              <w:tab w:val="clear" w:pos="4536"/>
              <w:tab w:val="clear" w:pos="9072"/>
            </w:tabs>
            <w:rPr>
              <w:rFonts w:cs="Arial"/>
              <w:sz w:val="18"/>
              <w:szCs w:val="18"/>
            </w:rPr>
          </w:pPr>
          <w:r w:rsidRPr="00650BF1">
            <w:rPr>
              <w:sz w:val="18"/>
              <w:szCs w:val="18"/>
            </w:rPr>
            <w:t>Version 07/2025</w:t>
          </w:r>
        </w:p>
      </w:tc>
      <w:tc>
        <w:tcPr>
          <w:tcW w:w="2500" w:type="pct"/>
        </w:tcPr>
        <w:p w14:paraId="5EB5F50D" w14:textId="77777777" w:rsidR="00D80F0E" w:rsidRPr="003C5D42" w:rsidRDefault="00650BF1" w:rsidP="00625191">
          <w:pPr>
            <w:pStyle w:val="Pieddepage"/>
            <w:tabs>
              <w:tab w:val="clear" w:pos="4536"/>
              <w:tab w:val="clear" w:pos="9072"/>
            </w:tabs>
            <w:jc w:val="center"/>
            <w:rPr>
              <w:rFonts w:cs="Arial"/>
              <w:sz w:val="18"/>
              <w:szCs w:val="18"/>
            </w:rPr>
          </w:pPr>
          <w:r w:rsidRPr="003C5D42">
            <w:rPr>
              <w:rFonts w:cs="Arial"/>
              <w:sz w:val="18"/>
              <w:szCs w:val="18"/>
            </w:rPr>
            <w:t>Créé par : E230</w:t>
          </w:r>
        </w:p>
      </w:tc>
      <w:tc>
        <w:tcPr>
          <w:tcW w:w="1172" w:type="pct"/>
        </w:tcPr>
        <w:p w14:paraId="0586D0A3" w14:textId="77777777" w:rsidR="00D80F0E" w:rsidRPr="00444FBE" w:rsidRDefault="00D80F0E" w:rsidP="001B7AAD">
          <w:pPr>
            <w:pStyle w:val="Pieddepage"/>
            <w:tabs>
              <w:tab w:val="clear" w:pos="4536"/>
              <w:tab w:val="clear" w:pos="9072"/>
            </w:tabs>
            <w:ind w:right="57"/>
            <w:jc w:val="right"/>
            <w:rPr>
              <w:sz w:val="18"/>
              <w:szCs w:val="18"/>
            </w:rPr>
          </w:pPr>
          <w:r>
            <w:rPr>
              <w:sz w:val="18"/>
            </w:rPr>
            <w:t xml:space="preserve">Page </w:t>
          </w:r>
          <w:r w:rsidRPr="00444FBE">
            <w:fldChar w:fldCharType="begin"/>
          </w:r>
          <w:r w:rsidRPr="00444FBE">
            <w:rPr>
              <w:sz w:val="18"/>
            </w:rPr>
            <w:instrText xml:space="preserve"> PAGE  </w:instrText>
          </w:r>
          <w:r w:rsidRPr="00444FBE">
            <w:fldChar w:fldCharType="separate"/>
          </w:r>
          <w:r w:rsidRPr="00444FBE">
            <w:rPr>
              <w:sz w:val="18"/>
            </w:rPr>
            <w:t>11</w:t>
          </w:r>
          <w:r w:rsidRPr="00444FBE">
            <w:rPr>
              <w:rStyle w:val="Numrodepage"/>
              <w:sz w:val="18"/>
            </w:rPr>
            <w:fldChar w:fldCharType="end"/>
          </w:r>
        </w:p>
      </w:tc>
    </w:tr>
  </w:tbl>
  <w:p w14:paraId="0A263875" w14:textId="77777777" w:rsidR="00D80F0E" w:rsidRPr="002F4523" w:rsidRDefault="00D80F0E" w:rsidP="00165E31">
    <w:pPr>
      <w:pStyle w:val="Pieddepag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9E888" w14:textId="77777777" w:rsidR="00777A43" w:rsidRDefault="00777A43" w:rsidP="00A637D0">
      <w:r>
        <w:separator/>
      </w:r>
    </w:p>
  </w:footnote>
  <w:footnote w:type="continuationSeparator" w:id="0">
    <w:p w14:paraId="56B48164" w14:textId="77777777" w:rsidR="00777A43" w:rsidRDefault="00777A43" w:rsidP="00A637D0">
      <w:r>
        <w:continuationSeparator/>
      </w:r>
    </w:p>
  </w:footnote>
  <w:footnote w:type="continuationNotice" w:id="1">
    <w:p w14:paraId="2C5D451F" w14:textId="77777777" w:rsidR="00777A43" w:rsidRDefault="00777A43"/>
  </w:footnote>
  <w:footnote w:id="2">
    <w:p w14:paraId="5A5EBA7B" w14:textId="77777777" w:rsidR="00A403E6" w:rsidRPr="008F1495" w:rsidRDefault="00A403E6" w:rsidP="00833BFE">
      <w:pPr>
        <w:pStyle w:val="Notedebasdepage"/>
      </w:pPr>
      <w:r>
        <w:rPr>
          <w:rStyle w:val="Appelnotedebasdep"/>
          <w:lang w:val="en-GB"/>
        </w:rPr>
        <w:footnoteRef/>
      </w:r>
      <w:r>
        <w:t xml:space="preserve"> </w:t>
      </w:r>
      <w:r>
        <w:rPr>
          <w:color w:val="000000" w:themeColor="text1"/>
        </w:rPr>
        <w:t>Au cours des trois dernières années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21C8096"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0AAAE88A" w14:textId="77777777" w:rsidTr="000765BD">
            <w:tc>
              <w:tcPr>
                <w:tcW w:w="4202" w:type="pct"/>
              </w:tcPr>
              <w:p w14:paraId="65F8FEB4" w14:textId="2B29B475" w:rsidR="00F206DC" w:rsidRPr="00F206DC" w:rsidRDefault="00000000" w:rsidP="00433116">
                <w:sdt>
                  <w:sdtPr>
                    <w:alias w:val="Niveaux de confidentialité"/>
                    <w:tag w:val="Levels of Confidentiality"/>
                    <w:id w:val="1148702348"/>
                    <w:lock w:val="sdtLocked"/>
                    <w:placeholder>
                      <w:docPart w:val="89E71D8969A04856B8E64FB9A176F725"/>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8C5AF5">
                      <w:t>PUBLIC</w:t>
                    </w:r>
                  </w:sdtContent>
                </w:sdt>
              </w:p>
              <w:p w14:paraId="1C50394D" w14:textId="77777777" w:rsidR="000C6AC5" w:rsidRDefault="00E968C9" w:rsidP="000C6AC5">
                <w:pPr>
                  <w:tabs>
                    <w:tab w:val="right" w:pos="9356"/>
                  </w:tabs>
                  <w:spacing w:before="660"/>
                  <w:ind w:right="438"/>
                  <w:rPr>
                    <w:b/>
                    <w:sz w:val="24"/>
                  </w:rPr>
                </w:pPr>
                <w:proofErr w:type="spellStart"/>
                <w:r>
                  <w:rPr>
                    <w:b/>
                    <w:bCs/>
                    <w:sz w:val="24"/>
                  </w:rPr>
                  <w:t>Auto-déclaration</w:t>
                </w:r>
                <w:proofErr w:type="spellEnd"/>
                <w:r>
                  <w:rPr>
                    <w:b/>
                    <w:bCs/>
                    <w:sz w:val="24"/>
                  </w:rPr>
                  <w:t xml:space="preserve"> d’éligibilité à l’attribution de contrats</w:t>
                </w:r>
                <w:r>
                  <w:rPr>
                    <w:b/>
                    <w:sz w:val="24"/>
                  </w:rPr>
                  <w:t xml:space="preserve"> </w:t>
                </w:r>
              </w:p>
              <w:p w14:paraId="4CB306C1" w14:textId="77777777" w:rsidR="00E968C9" w:rsidRPr="008F1495" w:rsidRDefault="000C6AC5" w:rsidP="000C6AC5">
                <w:pPr>
                  <w:tabs>
                    <w:tab w:val="right" w:pos="9356"/>
                  </w:tabs>
                  <w:ind w:right="438"/>
                  <w:rPr>
                    <w:b/>
                    <w:sz w:val="24"/>
                  </w:rPr>
                </w:pPr>
                <w:r w:rsidRPr="000C6AC5">
                  <w:rPr>
                    <w:b/>
                    <w:sz w:val="24"/>
                  </w:rPr>
                  <w:t>de services locaux</w:t>
                </w:r>
              </w:p>
            </w:tc>
            <w:tc>
              <w:tcPr>
                <w:tcW w:w="798" w:type="pct"/>
              </w:tcPr>
              <w:p w14:paraId="0B16F468" w14:textId="77777777" w:rsidR="00E968C9" w:rsidRPr="00703906" w:rsidRDefault="00E968C9"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797301873" name="Grafik 79730187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9A7B6CB" w14:textId="77777777" w:rsidR="00E968C9" w:rsidRDefault="00E968C9" w:rsidP="00D04E04">
          <w:pPr>
            <w:pStyle w:val="En-tte"/>
            <w:tabs>
              <w:tab w:val="clear" w:pos="4536"/>
              <w:tab w:val="clear" w:pos="9072"/>
              <w:tab w:val="right" w:pos="9356"/>
            </w:tabs>
            <w:spacing w:before="660"/>
            <w:rPr>
              <w:rFonts w:cs="Arial"/>
              <w:b/>
              <w:sz w:val="28"/>
              <w:szCs w:val="28"/>
            </w:rPr>
          </w:pPr>
        </w:p>
      </w:tc>
    </w:tr>
  </w:tbl>
  <w:p w14:paraId="6A7DB11D" w14:textId="77777777" w:rsidR="00F01B21" w:rsidRPr="00DE614B" w:rsidRDefault="00F01B21" w:rsidP="00165E31">
    <w:pPr>
      <w:pStyle w:val="En-tt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1E25F4C4" w14:textId="77777777" w:rsidTr="001B7AAD">
      <w:trPr>
        <w:trHeight w:val="1418"/>
      </w:trPr>
      <w:tc>
        <w:tcPr>
          <w:tcW w:w="6371" w:type="dxa"/>
        </w:tcPr>
        <w:p w14:paraId="435B3B2D" w14:textId="77777777" w:rsidR="00F01B21" w:rsidRPr="00FB21AF" w:rsidRDefault="00F01B21" w:rsidP="001B7AAD">
          <w:pPr>
            <w:pStyle w:val="En-tte"/>
            <w:tabs>
              <w:tab w:val="clear" w:pos="4536"/>
              <w:tab w:val="clear" w:pos="9072"/>
              <w:tab w:val="right" w:pos="9356"/>
            </w:tabs>
            <w:spacing w:before="660"/>
            <w:rPr>
              <w:rFonts w:cs="Arial"/>
              <w:b/>
              <w:sz w:val="28"/>
              <w:szCs w:val="28"/>
            </w:rPr>
          </w:pPr>
          <w:r>
            <w:rPr>
              <w:b/>
              <w:sz w:val="28"/>
            </w:rPr>
            <w:t xml:space="preserve">Manifestation d’intérêt </w:t>
          </w:r>
        </w:p>
      </w:tc>
      <w:tc>
        <w:tcPr>
          <w:tcW w:w="3827" w:type="dxa"/>
        </w:tcPr>
        <w:p w14:paraId="1DFA15E0" w14:textId="77777777" w:rsidR="00F01B21" w:rsidRPr="00F35D69" w:rsidRDefault="00F01B21" w:rsidP="001B7AAD">
          <w:pPr>
            <w:tabs>
              <w:tab w:val="center" w:pos="4252"/>
              <w:tab w:val="right" w:pos="8504"/>
            </w:tabs>
          </w:pPr>
        </w:p>
      </w:tc>
    </w:tr>
  </w:tbl>
  <w:p w14:paraId="312BB422" w14:textId="77777777" w:rsidR="00F01B21" w:rsidRPr="00FB21AF" w:rsidRDefault="00F01B21" w:rsidP="002F4523">
    <w:pPr>
      <w:pStyle w:val="En-tte"/>
      <w:rPr>
        <w:sz w:val="2"/>
        <w:szCs w:val="2"/>
      </w:rPr>
    </w:pPr>
  </w:p>
  <w:p w14:paraId="74AA4747" w14:textId="77777777" w:rsidR="00F01B21" w:rsidRPr="002F4523" w:rsidRDefault="00F01B21">
    <w:pPr>
      <w:pStyle w:val="En-tt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2182B886"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0242207F" w14:textId="77777777" w:rsidTr="00C275ED">
            <w:tc>
              <w:tcPr>
                <w:tcW w:w="3497" w:type="pct"/>
              </w:tcPr>
              <w:p w14:paraId="7A17BFD4" w14:textId="77777777" w:rsidR="00D80F0E" w:rsidRPr="00D80F0E" w:rsidRDefault="008D1E2E" w:rsidP="008D1E2E">
                <w:pPr>
                  <w:tabs>
                    <w:tab w:val="right" w:pos="9356"/>
                  </w:tabs>
                  <w:spacing w:before="660"/>
                  <w:ind w:right="438"/>
                  <w:rPr>
                    <w:b/>
                    <w:sz w:val="24"/>
                  </w:rPr>
                </w:pPr>
                <w:proofErr w:type="spellStart"/>
                <w:r>
                  <w:rPr>
                    <w:b/>
                    <w:bCs/>
                    <w:sz w:val="24"/>
                  </w:rPr>
                  <w:t>Auto-déclaration</w:t>
                </w:r>
                <w:proofErr w:type="spellEnd"/>
                <w:r>
                  <w:rPr>
                    <w:b/>
                    <w:bCs/>
                    <w:sz w:val="24"/>
                  </w:rPr>
                  <w:t xml:space="preserve"> d’éligibilité à l’attribution de contrats</w:t>
                </w:r>
                <w:r>
                  <w:rPr>
                    <w:b/>
                    <w:sz w:val="24"/>
                  </w:rPr>
                  <w:t xml:space="preserve"> </w:t>
                </w:r>
                <w:r w:rsidRPr="000C6AC5">
                  <w:rPr>
                    <w:b/>
                    <w:sz w:val="24"/>
                  </w:rPr>
                  <w:t>de services locaux</w:t>
                </w:r>
              </w:p>
            </w:tc>
            <w:tc>
              <w:tcPr>
                <w:tcW w:w="1503" w:type="pct"/>
              </w:tcPr>
              <w:p w14:paraId="7C271449" w14:textId="77777777" w:rsidR="00D80F0E" w:rsidRPr="00703906" w:rsidRDefault="00D80F0E" w:rsidP="00D80F0E">
                <w:pPr>
                  <w:tabs>
                    <w:tab w:val="right" w:pos="9356"/>
                  </w:tabs>
                  <w:ind w:right="-227"/>
                  <w:jc w:val="right"/>
                  <w:rPr>
                    <w:sz w:val="20"/>
                    <w:szCs w:val="20"/>
                  </w:rPr>
                </w:pPr>
                <w:r>
                  <w:rPr>
                    <w:noProof/>
                    <w:sz w:val="20"/>
                  </w:rPr>
                  <w:drawing>
                    <wp:inline distT="0" distB="0" distL="0" distR="0" wp14:anchorId="3C423900" wp14:editId="5391797C">
                      <wp:extent cx="900000" cy="900000"/>
                      <wp:effectExtent l="19050" t="0" r="0" b="0"/>
                      <wp:docPr id="156430040" name="Grafik 156430040"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DE551DF" w14:textId="77777777" w:rsidR="00D80F0E" w:rsidRDefault="00D80F0E" w:rsidP="00D80F0E">
          <w:pPr>
            <w:pStyle w:val="En-tte"/>
            <w:tabs>
              <w:tab w:val="clear" w:pos="4536"/>
              <w:tab w:val="clear" w:pos="9072"/>
              <w:tab w:val="right" w:pos="9356"/>
            </w:tabs>
            <w:spacing w:before="660"/>
            <w:rPr>
              <w:rFonts w:cs="Arial"/>
              <w:b/>
              <w:sz w:val="28"/>
              <w:szCs w:val="28"/>
            </w:rPr>
          </w:pPr>
        </w:p>
      </w:tc>
    </w:tr>
  </w:tbl>
  <w:p w14:paraId="2EEDB55D" w14:textId="77777777" w:rsidR="00F01B21" w:rsidRPr="00E968C9" w:rsidRDefault="00F01B21" w:rsidP="00165E31">
    <w:pPr>
      <w:pStyle w:val="En-tte"/>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8C2C93C"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47DCEC57" w14:textId="77777777" w:rsidTr="00A91CD0">
            <w:tc>
              <w:tcPr>
                <w:tcW w:w="4275" w:type="pct"/>
              </w:tcPr>
              <w:p w14:paraId="6BD0E6D8" w14:textId="77777777" w:rsidR="004237E0" w:rsidRPr="00733EE4" w:rsidRDefault="00000000" w:rsidP="004237E0">
                <w:sdt>
                  <w:sdtPr>
                    <w:alias w:val="Levels of Confidentiality"/>
                    <w:tag w:val="Levels of Confidentiality"/>
                    <w:id w:val="-1711105916"/>
                    <w:placeholder>
                      <w:docPart w:val="CC232DA9ACC04D478351A2569EF6A20C"/>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4237E0" w:rsidRPr="00733EE4">
                      <w:t>CONFIDENTIAL</w:t>
                    </w:r>
                  </w:sdtContent>
                </w:sdt>
              </w:p>
              <w:p w14:paraId="4834E15B" w14:textId="77777777" w:rsidR="008D1E2E" w:rsidRDefault="008D1E2E" w:rsidP="00E968C9">
                <w:pPr>
                  <w:tabs>
                    <w:tab w:val="right" w:pos="9356"/>
                  </w:tabs>
                  <w:spacing w:before="660"/>
                  <w:ind w:right="-998"/>
                  <w:rPr>
                    <w:b/>
                    <w:sz w:val="24"/>
                  </w:rPr>
                </w:pPr>
                <w:proofErr w:type="spellStart"/>
                <w:r>
                  <w:rPr>
                    <w:b/>
                    <w:bCs/>
                    <w:sz w:val="24"/>
                  </w:rPr>
                  <w:t>Auto-déclaration</w:t>
                </w:r>
                <w:proofErr w:type="spellEnd"/>
                <w:r>
                  <w:rPr>
                    <w:b/>
                    <w:bCs/>
                    <w:sz w:val="24"/>
                  </w:rPr>
                  <w:t xml:space="preserve"> d’éligibilité à l’attribution de contrats</w:t>
                </w:r>
                <w:r>
                  <w:rPr>
                    <w:b/>
                    <w:sz w:val="24"/>
                  </w:rPr>
                  <w:t xml:space="preserve"> </w:t>
                </w:r>
              </w:p>
              <w:p w14:paraId="2FB647B0" w14:textId="77777777" w:rsidR="00E968C9" w:rsidRPr="008F1495" w:rsidRDefault="008D1E2E" w:rsidP="008D1E2E">
                <w:pPr>
                  <w:tabs>
                    <w:tab w:val="right" w:pos="9356"/>
                  </w:tabs>
                  <w:ind w:right="-998"/>
                  <w:rPr>
                    <w:b/>
                    <w:sz w:val="24"/>
                  </w:rPr>
                </w:pPr>
                <w:r w:rsidRPr="000C6AC5">
                  <w:rPr>
                    <w:b/>
                    <w:sz w:val="24"/>
                  </w:rPr>
                  <w:t>de services locaux</w:t>
                </w:r>
              </w:p>
            </w:tc>
            <w:tc>
              <w:tcPr>
                <w:tcW w:w="725" w:type="pct"/>
              </w:tcPr>
              <w:p w14:paraId="7EE8E66D" w14:textId="77777777" w:rsidR="00E968C9" w:rsidRPr="00703906" w:rsidRDefault="00E968C9" w:rsidP="00E968C9">
                <w:pPr>
                  <w:tabs>
                    <w:tab w:val="right" w:pos="9356"/>
                  </w:tabs>
                  <w:ind w:right="-227"/>
                  <w:jc w:val="right"/>
                  <w:rPr>
                    <w:sz w:val="20"/>
                    <w:szCs w:val="20"/>
                  </w:rPr>
                </w:pPr>
                <w:r>
                  <w:rPr>
                    <w:noProof/>
                    <w:sz w:val="20"/>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163B27B" w14:textId="77777777" w:rsidR="00E968C9" w:rsidRDefault="00E968C9" w:rsidP="00E968C9">
          <w:pPr>
            <w:pStyle w:val="En-tte"/>
            <w:tabs>
              <w:tab w:val="clear" w:pos="4536"/>
              <w:tab w:val="clear" w:pos="9072"/>
              <w:tab w:val="right" w:pos="9356"/>
            </w:tabs>
            <w:spacing w:before="660"/>
            <w:rPr>
              <w:rFonts w:cs="Arial"/>
              <w:b/>
              <w:sz w:val="28"/>
              <w:szCs w:val="28"/>
            </w:rPr>
          </w:pPr>
        </w:p>
      </w:tc>
    </w:tr>
  </w:tbl>
  <w:p w14:paraId="13AEF79D" w14:textId="77777777" w:rsidR="00D80F0E" w:rsidRPr="00E968C9" w:rsidRDefault="00D80F0E" w:rsidP="00165E31">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3750"/>
        </w:tabs>
        <w:ind w:left="3750"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9546365"/>
    <w:multiLevelType w:val="multilevel"/>
    <w:tmpl w:val="6C5A2EB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1E4587A"/>
    <w:multiLevelType w:val="hybridMultilevel"/>
    <w:tmpl w:val="0EF42792"/>
    <w:lvl w:ilvl="0" w:tplc="63FC139A">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7" w15:restartNumberingAfterBreak="0">
    <w:nsid w:val="25294CDE"/>
    <w:multiLevelType w:val="hybridMultilevel"/>
    <w:tmpl w:val="E5C8AD0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DA55CB5"/>
    <w:multiLevelType w:val="hybridMultilevel"/>
    <w:tmpl w:val="5630CEEA"/>
    <w:lvl w:ilvl="0" w:tplc="72384D7A">
      <w:start w:val="1"/>
      <w:numFmt w:val="decimal"/>
      <w:lvlText w:val="%1."/>
      <w:lvlJc w:val="left"/>
      <w:pPr>
        <w:ind w:left="786" w:hanging="360"/>
      </w:pPr>
      <w:rPr>
        <w:rFonts w:hint="default"/>
        <w:b/>
        <w:bCs w:val="0"/>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2E83CF6"/>
    <w:multiLevelType w:val="multilevel"/>
    <w:tmpl w:val="AB9E396C"/>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3" w15:restartNumberingAfterBreak="0">
    <w:nsid w:val="369F2346"/>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7741447"/>
    <w:multiLevelType w:val="multilevel"/>
    <w:tmpl w:val="3FB4514E"/>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9"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DAA65A6"/>
    <w:multiLevelType w:val="multilevel"/>
    <w:tmpl w:val="E09EC272"/>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73631267">
    <w:abstractNumId w:val="21"/>
  </w:num>
  <w:num w:numId="2" w16cid:durableId="441806687">
    <w:abstractNumId w:val="26"/>
  </w:num>
  <w:num w:numId="3" w16cid:durableId="1347318794">
    <w:abstractNumId w:val="17"/>
  </w:num>
  <w:num w:numId="4" w16cid:durableId="552697401">
    <w:abstractNumId w:val="14"/>
  </w:num>
  <w:num w:numId="5" w16cid:durableId="135222558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4051094">
    <w:abstractNumId w:val="24"/>
  </w:num>
  <w:num w:numId="7" w16cid:durableId="900597877">
    <w:abstractNumId w:val="16"/>
  </w:num>
  <w:num w:numId="8" w16cid:durableId="1028336615">
    <w:abstractNumId w:val="38"/>
  </w:num>
  <w:num w:numId="9" w16cid:durableId="1001467641">
    <w:abstractNumId w:val="23"/>
  </w:num>
  <w:num w:numId="10" w16cid:durableId="312832518">
    <w:abstractNumId w:val="14"/>
  </w:num>
  <w:num w:numId="11" w16cid:durableId="66658309">
    <w:abstractNumId w:val="9"/>
  </w:num>
  <w:num w:numId="12" w16cid:durableId="1404528739">
    <w:abstractNumId w:val="8"/>
  </w:num>
  <w:num w:numId="13" w16cid:durableId="497043350">
    <w:abstractNumId w:val="7"/>
  </w:num>
  <w:num w:numId="14" w16cid:durableId="1368334145">
    <w:abstractNumId w:val="6"/>
  </w:num>
  <w:num w:numId="15" w16cid:durableId="1735279360">
    <w:abstractNumId w:val="5"/>
  </w:num>
  <w:num w:numId="16" w16cid:durableId="470706399">
    <w:abstractNumId w:val="4"/>
  </w:num>
  <w:num w:numId="17" w16cid:durableId="2099866782">
    <w:abstractNumId w:val="3"/>
  </w:num>
  <w:num w:numId="18" w16cid:durableId="1262302659">
    <w:abstractNumId w:val="2"/>
  </w:num>
  <w:num w:numId="19" w16cid:durableId="1252934194">
    <w:abstractNumId w:val="1"/>
  </w:num>
  <w:num w:numId="20" w16cid:durableId="1139540926">
    <w:abstractNumId w:val="0"/>
  </w:num>
  <w:num w:numId="21" w16cid:durableId="80220276">
    <w:abstractNumId w:val="34"/>
  </w:num>
  <w:num w:numId="22" w16cid:durableId="1959602834">
    <w:abstractNumId w:val="11"/>
  </w:num>
  <w:num w:numId="23" w16cid:durableId="461927851">
    <w:abstractNumId w:val="32"/>
  </w:num>
  <w:num w:numId="24" w16cid:durableId="1539196383">
    <w:abstractNumId w:val="30"/>
  </w:num>
  <w:num w:numId="25" w16cid:durableId="1400788065">
    <w:abstractNumId w:val="12"/>
  </w:num>
  <w:num w:numId="26" w16cid:durableId="971906393">
    <w:abstractNumId w:val="25"/>
  </w:num>
  <w:num w:numId="27" w16cid:durableId="201358145">
    <w:abstractNumId w:val="31"/>
  </w:num>
  <w:num w:numId="28" w16cid:durableId="893663951">
    <w:abstractNumId w:val="27"/>
  </w:num>
  <w:num w:numId="29" w16cid:durableId="801653065">
    <w:abstractNumId w:val="37"/>
  </w:num>
  <w:num w:numId="30" w16cid:durableId="1583562011">
    <w:abstractNumId w:val="28"/>
  </w:num>
  <w:num w:numId="31" w16cid:durableId="1076319292">
    <w:abstractNumId w:val="13"/>
  </w:num>
  <w:num w:numId="32" w16cid:durableId="232741846">
    <w:abstractNumId w:val="29"/>
  </w:num>
  <w:num w:numId="33" w16cid:durableId="1094856611">
    <w:abstractNumId w:val="33"/>
  </w:num>
  <w:num w:numId="34" w16cid:durableId="319627050">
    <w:abstractNumId w:val="20"/>
  </w:num>
  <w:num w:numId="3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36" w16cid:durableId="1633317831">
    <w:abstractNumId w:val="18"/>
  </w:num>
  <w:num w:numId="37" w16cid:durableId="643775300">
    <w:abstractNumId w:val="42"/>
  </w:num>
  <w:num w:numId="38" w16cid:durableId="1629892417">
    <w:abstractNumId w:val="35"/>
  </w:num>
  <w:num w:numId="39" w16cid:durableId="416830173">
    <w:abstractNumId w:val="40"/>
  </w:num>
  <w:num w:numId="40" w16cid:durableId="326248685">
    <w:abstractNumId w:val="39"/>
  </w:num>
  <w:num w:numId="41" w16cid:durableId="963996682">
    <w:abstractNumId w:val="36"/>
  </w:num>
  <w:num w:numId="42" w16cid:durableId="255096971">
    <w:abstractNumId w:val="19"/>
  </w:num>
  <w:num w:numId="43" w16cid:durableId="2133088258">
    <w:abstractNumId w:val="15"/>
  </w:num>
  <w:num w:numId="44" w16cid:durableId="385495016">
    <w:abstractNumId w:val="41"/>
  </w:num>
  <w:num w:numId="45" w16cid:durableId="97598974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647"/>
    <w:rsid w:val="00002C33"/>
    <w:rsid w:val="00002D42"/>
    <w:rsid w:val="00003407"/>
    <w:rsid w:val="0000714E"/>
    <w:rsid w:val="0001026D"/>
    <w:rsid w:val="00012D51"/>
    <w:rsid w:val="0001316A"/>
    <w:rsid w:val="00014F29"/>
    <w:rsid w:val="00015808"/>
    <w:rsid w:val="00015DFE"/>
    <w:rsid w:val="00016196"/>
    <w:rsid w:val="00017A85"/>
    <w:rsid w:val="00024A48"/>
    <w:rsid w:val="00026475"/>
    <w:rsid w:val="00027B0F"/>
    <w:rsid w:val="000304BC"/>
    <w:rsid w:val="000318A6"/>
    <w:rsid w:val="00034E2D"/>
    <w:rsid w:val="00035DE4"/>
    <w:rsid w:val="00037CD0"/>
    <w:rsid w:val="00040165"/>
    <w:rsid w:val="000458A0"/>
    <w:rsid w:val="000478B5"/>
    <w:rsid w:val="00047F4A"/>
    <w:rsid w:val="00052ABD"/>
    <w:rsid w:val="000548E6"/>
    <w:rsid w:val="000559A2"/>
    <w:rsid w:val="00056A9F"/>
    <w:rsid w:val="00063EBB"/>
    <w:rsid w:val="000640D5"/>
    <w:rsid w:val="0006542A"/>
    <w:rsid w:val="00066AC3"/>
    <w:rsid w:val="00074A24"/>
    <w:rsid w:val="00074DAF"/>
    <w:rsid w:val="000765BD"/>
    <w:rsid w:val="00081493"/>
    <w:rsid w:val="000820E5"/>
    <w:rsid w:val="00083456"/>
    <w:rsid w:val="00084333"/>
    <w:rsid w:val="00084AE9"/>
    <w:rsid w:val="000917EE"/>
    <w:rsid w:val="000954A6"/>
    <w:rsid w:val="00096C41"/>
    <w:rsid w:val="000A0F5D"/>
    <w:rsid w:val="000A1C0C"/>
    <w:rsid w:val="000A333A"/>
    <w:rsid w:val="000A54C4"/>
    <w:rsid w:val="000A5C66"/>
    <w:rsid w:val="000A62BE"/>
    <w:rsid w:val="000B0E75"/>
    <w:rsid w:val="000B3CC6"/>
    <w:rsid w:val="000B478D"/>
    <w:rsid w:val="000B4F6B"/>
    <w:rsid w:val="000C141A"/>
    <w:rsid w:val="000C18AD"/>
    <w:rsid w:val="000C1CE3"/>
    <w:rsid w:val="000C2EBC"/>
    <w:rsid w:val="000C6AC5"/>
    <w:rsid w:val="000C74DB"/>
    <w:rsid w:val="000C7DFD"/>
    <w:rsid w:val="000D31F7"/>
    <w:rsid w:val="000D3A15"/>
    <w:rsid w:val="000E04F8"/>
    <w:rsid w:val="000E2E16"/>
    <w:rsid w:val="000E30B3"/>
    <w:rsid w:val="000E3666"/>
    <w:rsid w:val="000E479A"/>
    <w:rsid w:val="000E4FA6"/>
    <w:rsid w:val="000E523B"/>
    <w:rsid w:val="000F1C7E"/>
    <w:rsid w:val="000F4B73"/>
    <w:rsid w:val="00101577"/>
    <w:rsid w:val="00101CFB"/>
    <w:rsid w:val="00101FDB"/>
    <w:rsid w:val="00104CF4"/>
    <w:rsid w:val="00105ACF"/>
    <w:rsid w:val="001073CC"/>
    <w:rsid w:val="001127C2"/>
    <w:rsid w:val="00112883"/>
    <w:rsid w:val="001130BA"/>
    <w:rsid w:val="00113204"/>
    <w:rsid w:val="0011459C"/>
    <w:rsid w:val="00114F6C"/>
    <w:rsid w:val="0011597E"/>
    <w:rsid w:val="00120244"/>
    <w:rsid w:val="00122304"/>
    <w:rsid w:val="00122C0E"/>
    <w:rsid w:val="00125B43"/>
    <w:rsid w:val="001265CD"/>
    <w:rsid w:val="00131B58"/>
    <w:rsid w:val="00131DC6"/>
    <w:rsid w:val="00132D6A"/>
    <w:rsid w:val="0013315D"/>
    <w:rsid w:val="00142010"/>
    <w:rsid w:val="0014206C"/>
    <w:rsid w:val="00143B6A"/>
    <w:rsid w:val="0014588D"/>
    <w:rsid w:val="001472FE"/>
    <w:rsid w:val="00150FD8"/>
    <w:rsid w:val="00152257"/>
    <w:rsid w:val="001523B8"/>
    <w:rsid w:val="00152933"/>
    <w:rsid w:val="0015600B"/>
    <w:rsid w:val="001578A0"/>
    <w:rsid w:val="001623FF"/>
    <w:rsid w:val="00165E31"/>
    <w:rsid w:val="0016770A"/>
    <w:rsid w:val="001729AA"/>
    <w:rsid w:val="00182F04"/>
    <w:rsid w:val="00184454"/>
    <w:rsid w:val="00184872"/>
    <w:rsid w:val="00184BB4"/>
    <w:rsid w:val="00190868"/>
    <w:rsid w:val="001928B4"/>
    <w:rsid w:val="0019340D"/>
    <w:rsid w:val="001A17F9"/>
    <w:rsid w:val="001A2745"/>
    <w:rsid w:val="001A5232"/>
    <w:rsid w:val="001A526B"/>
    <w:rsid w:val="001B0209"/>
    <w:rsid w:val="001B1047"/>
    <w:rsid w:val="001B11D3"/>
    <w:rsid w:val="001B1784"/>
    <w:rsid w:val="001B5011"/>
    <w:rsid w:val="001B6BB5"/>
    <w:rsid w:val="001B7AAD"/>
    <w:rsid w:val="001C07C7"/>
    <w:rsid w:val="001C129B"/>
    <w:rsid w:val="001C5A62"/>
    <w:rsid w:val="001D41F6"/>
    <w:rsid w:val="001D6A12"/>
    <w:rsid w:val="001D7634"/>
    <w:rsid w:val="001E35E1"/>
    <w:rsid w:val="001F2F4D"/>
    <w:rsid w:val="00200B0F"/>
    <w:rsid w:val="002024CD"/>
    <w:rsid w:val="002045A8"/>
    <w:rsid w:val="00205815"/>
    <w:rsid w:val="0020698D"/>
    <w:rsid w:val="00207671"/>
    <w:rsid w:val="0021004F"/>
    <w:rsid w:val="002105F9"/>
    <w:rsid w:val="002178EF"/>
    <w:rsid w:val="0022104E"/>
    <w:rsid w:val="0022214F"/>
    <w:rsid w:val="002238CF"/>
    <w:rsid w:val="00226F7D"/>
    <w:rsid w:val="002320DD"/>
    <w:rsid w:val="0023264C"/>
    <w:rsid w:val="002329CE"/>
    <w:rsid w:val="00235830"/>
    <w:rsid w:val="00247496"/>
    <w:rsid w:val="00247C37"/>
    <w:rsid w:val="00250465"/>
    <w:rsid w:val="0025197C"/>
    <w:rsid w:val="002532B6"/>
    <w:rsid w:val="00260630"/>
    <w:rsid w:val="002616A5"/>
    <w:rsid w:val="002616BE"/>
    <w:rsid w:val="0026440D"/>
    <w:rsid w:val="00265D32"/>
    <w:rsid w:val="00270A19"/>
    <w:rsid w:val="0027290F"/>
    <w:rsid w:val="00274E1D"/>
    <w:rsid w:val="00275F2B"/>
    <w:rsid w:val="002768A2"/>
    <w:rsid w:val="0028253C"/>
    <w:rsid w:val="00283D05"/>
    <w:rsid w:val="002840F5"/>
    <w:rsid w:val="00285612"/>
    <w:rsid w:val="0028645D"/>
    <w:rsid w:val="00287635"/>
    <w:rsid w:val="002912F1"/>
    <w:rsid w:val="00293310"/>
    <w:rsid w:val="00294602"/>
    <w:rsid w:val="00294C7A"/>
    <w:rsid w:val="00294EB9"/>
    <w:rsid w:val="00295C25"/>
    <w:rsid w:val="002975F6"/>
    <w:rsid w:val="0029763B"/>
    <w:rsid w:val="002A1442"/>
    <w:rsid w:val="002A341E"/>
    <w:rsid w:val="002A347B"/>
    <w:rsid w:val="002A379A"/>
    <w:rsid w:val="002A4265"/>
    <w:rsid w:val="002A5A86"/>
    <w:rsid w:val="002A7152"/>
    <w:rsid w:val="002A74D3"/>
    <w:rsid w:val="002B0417"/>
    <w:rsid w:val="002B2208"/>
    <w:rsid w:val="002B3058"/>
    <w:rsid w:val="002B4D1C"/>
    <w:rsid w:val="002B696B"/>
    <w:rsid w:val="002C0268"/>
    <w:rsid w:val="002C318A"/>
    <w:rsid w:val="002C632B"/>
    <w:rsid w:val="002D2A25"/>
    <w:rsid w:val="002D4227"/>
    <w:rsid w:val="002D4EB7"/>
    <w:rsid w:val="002D5DBC"/>
    <w:rsid w:val="002D6D25"/>
    <w:rsid w:val="002E04DB"/>
    <w:rsid w:val="002E0A67"/>
    <w:rsid w:val="002E18B0"/>
    <w:rsid w:val="002E5B2A"/>
    <w:rsid w:val="002F14B3"/>
    <w:rsid w:val="002F3C4E"/>
    <w:rsid w:val="002F3EAA"/>
    <w:rsid w:val="002F4523"/>
    <w:rsid w:val="003015C1"/>
    <w:rsid w:val="003049BD"/>
    <w:rsid w:val="00304B51"/>
    <w:rsid w:val="00305455"/>
    <w:rsid w:val="00306D11"/>
    <w:rsid w:val="00322B7A"/>
    <w:rsid w:val="00325BDC"/>
    <w:rsid w:val="00327D70"/>
    <w:rsid w:val="003306FA"/>
    <w:rsid w:val="0033170E"/>
    <w:rsid w:val="00333260"/>
    <w:rsid w:val="00333EFE"/>
    <w:rsid w:val="00335567"/>
    <w:rsid w:val="00335B90"/>
    <w:rsid w:val="0034089F"/>
    <w:rsid w:val="00340B59"/>
    <w:rsid w:val="0034250C"/>
    <w:rsid w:val="00342640"/>
    <w:rsid w:val="00342B8F"/>
    <w:rsid w:val="00347BD2"/>
    <w:rsid w:val="003517CA"/>
    <w:rsid w:val="00351C45"/>
    <w:rsid w:val="00351DC4"/>
    <w:rsid w:val="003528EA"/>
    <w:rsid w:val="0035481D"/>
    <w:rsid w:val="00355E39"/>
    <w:rsid w:val="00357EEC"/>
    <w:rsid w:val="003612A7"/>
    <w:rsid w:val="00364B12"/>
    <w:rsid w:val="00364EF0"/>
    <w:rsid w:val="00371240"/>
    <w:rsid w:val="00371F72"/>
    <w:rsid w:val="00373042"/>
    <w:rsid w:val="003739E6"/>
    <w:rsid w:val="00375263"/>
    <w:rsid w:val="003764E8"/>
    <w:rsid w:val="003800CF"/>
    <w:rsid w:val="00382139"/>
    <w:rsid w:val="003828E6"/>
    <w:rsid w:val="003833C7"/>
    <w:rsid w:val="003836CB"/>
    <w:rsid w:val="003841D4"/>
    <w:rsid w:val="0038547D"/>
    <w:rsid w:val="0038591D"/>
    <w:rsid w:val="00393BF7"/>
    <w:rsid w:val="00395376"/>
    <w:rsid w:val="003A3CDC"/>
    <w:rsid w:val="003A707D"/>
    <w:rsid w:val="003B1D21"/>
    <w:rsid w:val="003B2A3D"/>
    <w:rsid w:val="003B4607"/>
    <w:rsid w:val="003B51E9"/>
    <w:rsid w:val="003B6121"/>
    <w:rsid w:val="003B67CC"/>
    <w:rsid w:val="003B6EC9"/>
    <w:rsid w:val="003C02DB"/>
    <w:rsid w:val="003C206E"/>
    <w:rsid w:val="003C31A1"/>
    <w:rsid w:val="003C3527"/>
    <w:rsid w:val="003C5D42"/>
    <w:rsid w:val="003C6FDC"/>
    <w:rsid w:val="003D266E"/>
    <w:rsid w:val="003D5A31"/>
    <w:rsid w:val="003E3FF5"/>
    <w:rsid w:val="003E42BD"/>
    <w:rsid w:val="003E49C8"/>
    <w:rsid w:val="003F038D"/>
    <w:rsid w:val="003F502F"/>
    <w:rsid w:val="003F6EC9"/>
    <w:rsid w:val="003F7303"/>
    <w:rsid w:val="004019E6"/>
    <w:rsid w:val="00403CFE"/>
    <w:rsid w:val="00404B1B"/>
    <w:rsid w:val="00405E9C"/>
    <w:rsid w:val="00410C59"/>
    <w:rsid w:val="00411AD8"/>
    <w:rsid w:val="00412FC7"/>
    <w:rsid w:val="00415BA6"/>
    <w:rsid w:val="0041700A"/>
    <w:rsid w:val="004221A1"/>
    <w:rsid w:val="00422A42"/>
    <w:rsid w:val="004237E0"/>
    <w:rsid w:val="00425CAF"/>
    <w:rsid w:val="00426D11"/>
    <w:rsid w:val="00433E18"/>
    <w:rsid w:val="00435566"/>
    <w:rsid w:val="004371E7"/>
    <w:rsid w:val="0044329E"/>
    <w:rsid w:val="004435ED"/>
    <w:rsid w:val="00443D58"/>
    <w:rsid w:val="00444FBE"/>
    <w:rsid w:val="00447B15"/>
    <w:rsid w:val="00447B65"/>
    <w:rsid w:val="004511CA"/>
    <w:rsid w:val="004570AC"/>
    <w:rsid w:val="0045739A"/>
    <w:rsid w:val="004600A9"/>
    <w:rsid w:val="00462374"/>
    <w:rsid w:val="00463EC1"/>
    <w:rsid w:val="00465458"/>
    <w:rsid w:val="00465677"/>
    <w:rsid w:val="00466305"/>
    <w:rsid w:val="004666E2"/>
    <w:rsid w:val="00467758"/>
    <w:rsid w:val="00467FF6"/>
    <w:rsid w:val="00470203"/>
    <w:rsid w:val="00471486"/>
    <w:rsid w:val="00472CB8"/>
    <w:rsid w:val="004736CD"/>
    <w:rsid w:val="0047680C"/>
    <w:rsid w:val="004821C0"/>
    <w:rsid w:val="0049307C"/>
    <w:rsid w:val="0049329B"/>
    <w:rsid w:val="00495C9A"/>
    <w:rsid w:val="004A28D6"/>
    <w:rsid w:val="004A2BE9"/>
    <w:rsid w:val="004A374F"/>
    <w:rsid w:val="004A4073"/>
    <w:rsid w:val="004A5843"/>
    <w:rsid w:val="004A7E12"/>
    <w:rsid w:val="004B2811"/>
    <w:rsid w:val="004B4B5E"/>
    <w:rsid w:val="004B51B7"/>
    <w:rsid w:val="004B6704"/>
    <w:rsid w:val="004C242C"/>
    <w:rsid w:val="004C4961"/>
    <w:rsid w:val="004D688C"/>
    <w:rsid w:val="004D6C24"/>
    <w:rsid w:val="004E11DA"/>
    <w:rsid w:val="004E2AB5"/>
    <w:rsid w:val="004E4E31"/>
    <w:rsid w:val="004E597C"/>
    <w:rsid w:val="004F1102"/>
    <w:rsid w:val="004F56CA"/>
    <w:rsid w:val="004F5A4C"/>
    <w:rsid w:val="004F6D94"/>
    <w:rsid w:val="004F7083"/>
    <w:rsid w:val="00502487"/>
    <w:rsid w:val="00503D35"/>
    <w:rsid w:val="0050711C"/>
    <w:rsid w:val="00510126"/>
    <w:rsid w:val="00510EAA"/>
    <w:rsid w:val="00513C3D"/>
    <w:rsid w:val="00513D62"/>
    <w:rsid w:val="00516B91"/>
    <w:rsid w:val="00524E5F"/>
    <w:rsid w:val="00530B2F"/>
    <w:rsid w:val="00534CF4"/>
    <w:rsid w:val="00535751"/>
    <w:rsid w:val="00542119"/>
    <w:rsid w:val="0054463A"/>
    <w:rsid w:val="005454C9"/>
    <w:rsid w:val="00545770"/>
    <w:rsid w:val="005466D7"/>
    <w:rsid w:val="005520E1"/>
    <w:rsid w:val="00553FC0"/>
    <w:rsid w:val="005550C2"/>
    <w:rsid w:val="00555603"/>
    <w:rsid w:val="005564AD"/>
    <w:rsid w:val="00556EAD"/>
    <w:rsid w:val="00560342"/>
    <w:rsid w:val="005619A2"/>
    <w:rsid w:val="00570623"/>
    <w:rsid w:val="005708F7"/>
    <w:rsid w:val="00572F8E"/>
    <w:rsid w:val="00577E68"/>
    <w:rsid w:val="00580E9A"/>
    <w:rsid w:val="00583233"/>
    <w:rsid w:val="00585360"/>
    <w:rsid w:val="005865B2"/>
    <w:rsid w:val="005875AF"/>
    <w:rsid w:val="00591324"/>
    <w:rsid w:val="005944E4"/>
    <w:rsid w:val="00596C8D"/>
    <w:rsid w:val="00597195"/>
    <w:rsid w:val="005A05F7"/>
    <w:rsid w:val="005A6105"/>
    <w:rsid w:val="005A67BF"/>
    <w:rsid w:val="005B1F9D"/>
    <w:rsid w:val="005B3D97"/>
    <w:rsid w:val="005B4DB9"/>
    <w:rsid w:val="005C11A9"/>
    <w:rsid w:val="005C363B"/>
    <w:rsid w:val="005C7F13"/>
    <w:rsid w:val="005D18E7"/>
    <w:rsid w:val="005D19C1"/>
    <w:rsid w:val="005D500F"/>
    <w:rsid w:val="005D60B4"/>
    <w:rsid w:val="005D6154"/>
    <w:rsid w:val="005E049E"/>
    <w:rsid w:val="005E0A0F"/>
    <w:rsid w:val="005E0F38"/>
    <w:rsid w:val="005F522A"/>
    <w:rsid w:val="005F5720"/>
    <w:rsid w:val="005F61BC"/>
    <w:rsid w:val="0060054F"/>
    <w:rsid w:val="00603BD2"/>
    <w:rsid w:val="0060574E"/>
    <w:rsid w:val="00611923"/>
    <w:rsid w:val="00612620"/>
    <w:rsid w:val="00613B92"/>
    <w:rsid w:val="006143B5"/>
    <w:rsid w:val="00615784"/>
    <w:rsid w:val="00617A55"/>
    <w:rsid w:val="00623BEF"/>
    <w:rsid w:val="00625191"/>
    <w:rsid w:val="006254E4"/>
    <w:rsid w:val="0062669F"/>
    <w:rsid w:val="00627B07"/>
    <w:rsid w:val="0063015C"/>
    <w:rsid w:val="00634EB6"/>
    <w:rsid w:val="00635566"/>
    <w:rsid w:val="006358CE"/>
    <w:rsid w:val="00640E1F"/>
    <w:rsid w:val="00641269"/>
    <w:rsid w:val="0064272F"/>
    <w:rsid w:val="00642A84"/>
    <w:rsid w:val="00646C68"/>
    <w:rsid w:val="00647683"/>
    <w:rsid w:val="00650BF1"/>
    <w:rsid w:val="00651D35"/>
    <w:rsid w:val="00652975"/>
    <w:rsid w:val="00654017"/>
    <w:rsid w:val="0065429C"/>
    <w:rsid w:val="0065577C"/>
    <w:rsid w:val="00655A55"/>
    <w:rsid w:val="00655F11"/>
    <w:rsid w:val="006601D0"/>
    <w:rsid w:val="00665FEF"/>
    <w:rsid w:val="00674008"/>
    <w:rsid w:val="00674686"/>
    <w:rsid w:val="00685D5B"/>
    <w:rsid w:val="006875E7"/>
    <w:rsid w:val="00687BCB"/>
    <w:rsid w:val="0069220B"/>
    <w:rsid w:val="006937DB"/>
    <w:rsid w:val="00694737"/>
    <w:rsid w:val="0069593E"/>
    <w:rsid w:val="00696B10"/>
    <w:rsid w:val="006A4921"/>
    <w:rsid w:val="006B33B1"/>
    <w:rsid w:val="006B3DD3"/>
    <w:rsid w:val="006B4708"/>
    <w:rsid w:val="006B5E80"/>
    <w:rsid w:val="006B74B6"/>
    <w:rsid w:val="006C3321"/>
    <w:rsid w:val="006C3411"/>
    <w:rsid w:val="006C5780"/>
    <w:rsid w:val="006C6334"/>
    <w:rsid w:val="006C6569"/>
    <w:rsid w:val="006C7094"/>
    <w:rsid w:val="006C722F"/>
    <w:rsid w:val="006D3752"/>
    <w:rsid w:val="006D61AF"/>
    <w:rsid w:val="006D6921"/>
    <w:rsid w:val="006D7346"/>
    <w:rsid w:val="006E2E2F"/>
    <w:rsid w:val="006E41AD"/>
    <w:rsid w:val="006E6BF7"/>
    <w:rsid w:val="006E6D3C"/>
    <w:rsid w:val="006E724B"/>
    <w:rsid w:val="006F3288"/>
    <w:rsid w:val="006F456C"/>
    <w:rsid w:val="006F545C"/>
    <w:rsid w:val="006F643B"/>
    <w:rsid w:val="007000B3"/>
    <w:rsid w:val="007005B6"/>
    <w:rsid w:val="00700F7E"/>
    <w:rsid w:val="00704989"/>
    <w:rsid w:val="00706F01"/>
    <w:rsid w:val="007077E8"/>
    <w:rsid w:val="00707D46"/>
    <w:rsid w:val="00712868"/>
    <w:rsid w:val="00722877"/>
    <w:rsid w:val="007245A9"/>
    <w:rsid w:val="0072554E"/>
    <w:rsid w:val="0072722B"/>
    <w:rsid w:val="007273C6"/>
    <w:rsid w:val="00731D4A"/>
    <w:rsid w:val="0073223B"/>
    <w:rsid w:val="00733EE4"/>
    <w:rsid w:val="00740689"/>
    <w:rsid w:val="0074297F"/>
    <w:rsid w:val="007464B9"/>
    <w:rsid w:val="007500B2"/>
    <w:rsid w:val="0075135F"/>
    <w:rsid w:val="00752AC5"/>
    <w:rsid w:val="007536DC"/>
    <w:rsid w:val="00753FA4"/>
    <w:rsid w:val="007559FE"/>
    <w:rsid w:val="0075609C"/>
    <w:rsid w:val="00756E34"/>
    <w:rsid w:val="00760DCF"/>
    <w:rsid w:val="007630BB"/>
    <w:rsid w:val="00764A83"/>
    <w:rsid w:val="00765512"/>
    <w:rsid w:val="007702B2"/>
    <w:rsid w:val="00770B8F"/>
    <w:rsid w:val="00773339"/>
    <w:rsid w:val="00775DE5"/>
    <w:rsid w:val="00776BE2"/>
    <w:rsid w:val="00777A43"/>
    <w:rsid w:val="00780022"/>
    <w:rsid w:val="00781DE1"/>
    <w:rsid w:val="007942CC"/>
    <w:rsid w:val="0079505C"/>
    <w:rsid w:val="007953DF"/>
    <w:rsid w:val="00796795"/>
    <w:rsid w:val="007A0704"/>
    <w:rsid w:val="007A14C8"/>
    <w:rsid w:val="007B0B38"/>
    <w:rsid w:val="007B14B5"/>
    <w:rsid w:val="007B15CD"/>
    <w:rsid w:val="007B2AE9"/>
    <w:rsid w:val="007C2451"/>
    <w:rsid w:val="007C5AC3"/>
    <w:rsid w:val="007D0CDC"/>
    <w:rsid w:val="007D1F6F"/>
    <w:rsid w:val="007D33E1"/>
    <w:rsid w:val="007D416C"/>
    <w:rsid w:val="007D426E"/>
    <w:rsid w:val="007D626A"/>
    <w:rsid w:val="007D6772"/>
    <w:rsid w:val="007D6FB7"/>
    <w:rsid w:val="007D7E1D"/>
    <w:rsid w:val="007E056E"/>
    <w:rsid w:val="007E5FCD"/>
    <w:rsid w:val="007F095E"/>
    <w:rsid w:val="007F2784"/>
    <w:rsid w:val="007F3B30"/>
    <w:rsid w:val="007F53DB"/>
    <w:rsid w:val="007F5BF6"/>
    <w:rsid w:val="008018D8"/>
    <w:rsid w:val="008071C6"/>
    <w:rsid w:val="008101D3"/>
    <w:rsid w:val="008104A1"/>
    <w:rsid w:val="00810935"/>
    <w:rsid w:val="008110C8"/>
    <w:rsid w:val="0081143E"/>
    <w:rsid w:val="00813734"/>
    <w:rsid w:val="00814209"/>
    <w:rsid w:val="00817B71"/>
    <w:rsid w:val="00822F3B"/>
    <w:rsid w:val="00824179"/>
    <w:rsid w:val="00826499"/>
    <w:rsid w:val="00826946"/>
    <w:rsid w:val="0083031C"/>
    <w:rsid w:val="00833BFE"/>
    <w:rsid w:val="008355EF"/>
    <w:rsid w:val="008371CE"/>
    <w:rsid w:val="00840C47"/>
    <w:rsid w:val="00840C61"/>
    <w:rsid w:val="00843D68"/>
    <w:rsid w:val="00845E5A"/>
    <w:rsid w:val="008472EF"/>
    <w:rsid w:val="00847F0B"/>
    <w:rsid w:val="008509C4"/>
    <w:rsid w:val="008564C5"/>
    <w:rsid w:val="00856CFA"/>
    <w:rsid w:val="0087103D"/>
    <w:rsid w:val="008710E3"/>
    <w:rsid w:val="00871563"/>
    <w:rsid w:val="00872E8D"/>
    <w:rsid w:val="0087502C"/>
    <w:rsid w:val="008761AD"/>
    <w:rsid w:val="00877EAF"/>
    <w:rsid w:val="00880B21"/>
    <w:rsid w:val="0088177D"/>
    <w:rsid w:val="00882D2F"/>
    <w:rsid w:val="008839B8"/>
    <w:rsid w:val="00886325"/>
    <w:rsid w:val="00892E84"/>
    <w:rsid w:val="008938C1"/>
    <w:rsid w:val="00895F8C"/>
    <w:rsid w:val="008964DD"/>
    <w:rsid w:val="008A2EFC"/>
    <w:rsid w:val="008A37F5"/>
    <w:rsid w:val="008A60B8"/>
    <w:rsid w:val="008A634C"/>
    <w:rsid w:val="008A7485"/>
    <w:rsid w:val="008A7B44"/>
    <w:rsid w:val="008B1997"/>
    <w:rsid w:val="008B7244"/>
    <w:rsid w:val="008C00BE"/>
    <w:rsid w:val="008C17CB"/>
    <w:rsid w:val="008C1ECC"/>
    <w:rsid w:val="008C1F4E"/>
    <w:rsid w:val="008C5395"/>
    <w:rsid w:val="008C5AF5"/>
    <w:rsid w:val="008C5E80"/>
    <w:rsid w:val="008D1E2E"/>
    <w:rsid w:val="008D4B06"/>
    <w:rsid w:val="008D5A9C"/>
    <w:rsid w:val="008D5D85"/>
    <w:rsid w:val="008D6A1F"/>
    <w:rsid w:val="008E0520"/>
    <w:rsid w:val="008E0743"/>
    <w:rsid w:val="008E732A"/>
    <w:rsid w:val="008F1495"/>
    <w:rsid w:val="008F511C"/>
    <w:rsid w:val="00900A71"/>
    <w:rsid w:val="0090284E"/>
    <w:rsid w:val="00905B81"/>
    <w:rsid w:val="00911D5D"/>
    <w:rsid w:val="00914472"/>
    <w:rsid w:val="009239DC"/>
    <w:rsid w:val="00924B72"/>
    <w:rsid w:val="009276C4"/>
    <w:rsid w:val="00933BE4"/>
    <w:rsid w:val="00934473"/>
    <w:rsid w:val="00937C84"/>
    <w:rsid w:val="00942060"/>
    <w:rsid w:val="009421DC"/>
    <w:rsid w:val="00942857"/>
    <w:rsid w:val="0094578A"/>
    <w:rsid w:val="0095096F"/>
    <w:rsid w:val="009556D8"/>
    <w:rsid w:val="00957460"/>
    <w:rsid w:val="00957D5A"/>
    <w:rsid w:val="0096010E"/>
    <w:rsid w:val="00960432"/>
    <w:rsid w:val="00961D72"/>
    <w:rsid w:val="00962AE8"/>
    <w:rsid w:val="009636D8"/>
    <w:rsid w:val="009641D3"/>
    <w:rsid w:val="00964A05"/>
    <w:rsid w:val="00965643"/>
    <w:rsid w:val="00967801"/>
    <w:rsid w:val="00972230"/>
    <w:rsid w:val="00972C57"/>
    <w:rsid w:val="0097657F"/>
    <w:rsid w:val="0097761D"/>
    <w:rsid w:val="00980DC9"/>
    <w:rsid w:val="0098445B"/>
    <w:rsid w:val="009866D0"/>
    <w:rsid w:val="00990016"/>
    <w:rsid w:val="00994806"/>
    <w:rsid w:val="00994A1D"/>
    <w:rsid w:val="00995299"/>
    <w:rsid w:val="009A0FD6"/>
    <w:rsid w:val="009A13D5"/>
    <w:rsid w:val="009A3428"/>
    <w:rsid w:val="009A4AAD"/>
    <w:rsid w:val="009A7E6A"/>
    <w:rsid w:val="009B0BA2"/>
    <w:rsid w:val="009B28E8"/>
    <w:rsid w:val="009B5619"/>
    <w:rsid w:val="009B7733"/>
    <w:rsid w:val="009B7824"/>
    <w:rsid w:val="009C287F"/>
    <w:rsid w:val="009C3A01"/>
    <w:rsid w:val="009C3A9E"/>
    <w:rsid w:val="009C4132"/>
    <w:rsid w:val="009C6511"/>
    <w:rsid w:val="009C7098"/>
    <w:rsid w:val="009D33C1"/>
    <w:rsid w:val="009E1900"/>
    <w:rsid w:val="009E4694"/>
    <w:rsid w:val="009E4E08"/>
    <w:rsid w:val="009E74D6"/>
    <w:rsid w:val="009E7E71"/>
    <w:rsid w:val="009F1656"/>
    <w:rsid w:val="009F45CA"/>
    <w:rsid w:val="009F4E6F"/>
    <w:rsid w:val="009F7145"/>
    <w:rsid w:val="00A00268"/>
    <w:rsid w:val="00A006EA"/>
    <w:rsid w:val="00A037E9"/>
    <w:rsid w:val="00A03C19"/>
    <w:rsid w:val="00A04C86"/>
    <w:rsid w:val="00A07B4C"/>
    <w:rsid w:val="00A10620"/>
    <w:rsid w:val="00A119E4"/>
    <w:rsid w:val="00A11BEF"/>
    <w:rsid w:val="00A13972"/>
    <w:rsid w:val="00A140BF"/>
    <w:rsid w:val="00A17D9C"/>
    <w:rsid w:val="00A2068A"/>
    <w:rsid w:val="00A25089"/>
    <w:rsid w:val="00A25770"/>
    <w:rsid w:val="00A33934"/>
    <w:rsid w:val="00A403E6"/>
    <w:rsid w:val="00A4333B"/>
    <w:rsid w:val="00A43ABF"/>
    <w:rsid w:val="00A454D1"/>
    <w:rsid w:val="00A46DEC"/>
    <w:rsid w:val="00A55AF3"/>
    <w:rsid w:val="00A62316"/>
    <w:rsid w:val="00A62FB7"/>
    <w:rsid w:val="00A63056"/>
    <w:rsid w:val="00A637D0"/>
    <w:rsid w:val="00A64890"/>
    <w:rsid w:val="00A6561F"/>
    <w:rsid w:val="00A66242"/>
    <w:rsid w:val="00A71D28"/>
    <w:rsid w:val="00A73771"/>
    <w:rsid w:val="00A73ED0"/>
    <w:rsid w:val="00A7697F"/>
    <w:rsid w:val="00A83023"/>
    <w:rsid w:val="00A8630C"/>
    <w:rsid w:val="00A867FC"/>
    <w:rsid w:val="00A90331"/>
    <w:rsid w:val="00A912B5"/>
    <w:rsid w:val="00A95A9F"/>
    <w:rsid w:val="00A96553"/>
    <w:rsid w:val="00AA0BB3"/>
    <w:rsid w:val="00AA3807"/>
    <w:rsid w:val="00AA4DBB"/>
    <w:rsid w:val="00AB192E"/>
    <w:rsid w:val="00AB4724"/>
    <w:rsid w:val="00AC0E75"/>
    <w:rsid w:val="00AC29A1"/>
    <w:rsid w:val="00AC2FA8"/>
    <w:rsid w:val="00AC3730"/>
    <w:rsid w:val="00AC4152"/>
    <w:rsid w:val="00AC6562"/>
    <w:rsid w:val="00AC77C6"/>
    <w:rsid w:val="00AD0441"/>
    <w:rsid w:val="00AD4ED0"/>
    <w:rsid w:val="00AD5BE5"/>
    <w:rsid w:val="00AD6A9D"/>
    <w:rsid w:val="00AD7EB8"/>
    <w:rsid w:val="00AE3B5F"/>
    <w:rsid w:val="00AE3DE2"/>
    <w:rsid w:val="00AE4BC3"/>
    <w:rsid w:val="00AE6941"/>
    <w:rsid w:val="00AF0E5F"/>
    <w:rsid w:val="00AF33E1"/>
    <w:rsid w:val="00AF3B01"/>
    <w:rsid w:val="00AF5780"/>
    <w:rsid w:val="00AF5A65"/>
    <w:rsid w:val="00B01796"/>
    <w:rsid w:val="00B02062"/>
    <w:rsid w:val="00B03AC9"/>
    <w:rsid w:val="00B04C40"/>
    <w:rsid w:val="00B0599A"/>
    <w:rsid w:val="00B124DC"/>
    <w:rsid w:val="00B16A03"/>
    <w:rsid w:val="00B1719E"/>
    <w:rsid w:val="00B20686"/>
    <w:rsid w:val="00B231F2"/>
    <w:rsid w:val="00B23934"/>
    <w:rsid w:val="00B23C77"/>
    <w:rsid w:val="00B24A1B"/>
    <w:rsid w:val="00B3321A"/>
    <w:rsid w:val="00B34B07"/>
    <w:rsid w:val="00B36DD3"/>
    <w:rsid w:val="00B3773F"/>
    <w:rsid w:val="00B4071A"/>
    <w:rsid w:val="00B4737B"/>
    <w:rsid w:val="00B506A7"/>
    <w:rsid w:val="00B514A0"/>
    <w:rsid w:val="00B515EA"/>
    <w:rsid w:val="00B5388E"/>
    <w:rsid w:val="00B64573"/>
    <w:rsid w:val="00B64E82"/>
    <w:rsid w:val="00B667EE"/>
    <w:rsid w:val="00B71110"/>
    <w:rsid w:val="00B722CC"/>
    <w:rsid w:val="00B770F7"/>
    <w:rsid w:val="00B805B9"/>
    <w:rsid w:val="00B805D3"/>
    <w:rsid w:val="00B80CAA"/>
    <w:rsid w:val="00B80DAF"/>
    <w:rsid w:val="00B84B8F"/>
    <w:rsid w:val="00B86CC5"/>
    <w:rsid w:val="00B92A68"/>
    <w:rsid w:val="00B92EA4"/>
    <w:rsid w:val="00B969D6"/>
    <w:rsid w:val="00B96EDD"/>
    <w:rsid w:val="00B9720B"/>
    <w:rsid w:val="00BA06E5"/>
    <w:rsid w:val="00BA45EA"/>
    <w:rsid w:val="00BB11D9"/>
    <w:rsid w:val="00BB1AD9"/>
    <w:rsid w:val="00BB2B62"/>
    <w:rsid w:val="00BB523D"/>
    <w:rsid w:val="00BB5D9E"/>
    <w:rsid w:val="00BB61DB"/>
    <w:rsid w:val="00BC2A12"/>
    <w:rsid w:val="00BC354B"/>
    <w:rsid w:val="00BC3FE3"/>
    <w:rsid w:val="00BC662A"/>
    <w:rsid w:val="00BD4727"/>
    <w:rsid w:val="00BE09A4"/>
    <w:rsid w:val="00BE6BB8"/>
    <w:rsid w:val="00BF1091"/>
    <w:rsid w:val="00BF1B9D"/>
    <w:rsid w:val="00BF5DDB"/>
    <w:rsid w:val="00BF6AF0"/>
    <w:rsid w:val="00BF7DC6"/>
    <w:rsid w:val="00C10F98"/>
    <w:rsid w:val="00C11D38"/>
    <w:rsid w:val="00C1353C"/>
    <w:rsid w:val="00C1422E"/>
    <w:rsid w:val="00C14D08"/>
    <w:rsid w:val="00C14DB8"/>
    <w:rsid w:val="00C177A6"/>
    <w:rsid w:val="00C20265"/>
    <w:rsid w:val="00C21919"/>
    <w:rsid w:val="00C25B3D"/>
    <w:rsid w:val="00C27E66"/>
    <w:rsid w:val="00C33501"/>
    <w:rsid w:val="00C375E2"/>
    <w:rsid w:val="00C37C11"/>
    <w:rsid w:val="00C4264B"/>
    <w:rsid w:val="00C433A1"/>
    <w:rsid w:val="00C43707"/>
    <w:rsid w:val="00C538E0"/>
    <w:rsid w:val="00C5665D"/>
    <w:rsid w:val="00C56D26"/>
    <w:rsid w:val="00C57C59"/>
    <w:rsid w:val="00C60C8A"/>
    <w:rsid w:val="00C61FBD"/>
    <w:rsid w:val="00C63C0B"/>
    <w:rsid w:val="00C65B42"/>
    <w:rsid w:val="00C66567"/>
    <w:rsid w:val="00C72AC2"/>
    <w:rsid w:val="00C75AAA"/>
    <w:rsid w:val="00C76593"/>
    <w:rsid w:val="00C76E1E"/>
    <w:rsid w:val="00C82647"/>
    <w:rsid w:val="00C83669"/>
    <w:rsid w:val="00C83B6F"/>
    <w:rsid w:val="00C842D9"/>
    <w:rsid w:val="00C85249"/>
    <w:rsid w:val="00C87F37"/>
    <w:rsid w:val="00C906A0"/>
    <w:rsid w:val="00C91A29"/>
    <w:rsid w:val="00C9275E"/>
    <w:rsid w:val="00C93E82"/>
    <w:rsid w:val="00C957DB"/>
    <w:rsid w:val="00CA1B77"/>
    <w:rsid w:val="00CA1DC5"/>
    <w:rsid w:val="00CA3D2F"/>
    <w:rsid w:val="00CA4D5A"/>
    <w:rsid w:val="00CC07BB"/>
    <w:rsid w:val="00CC342C"/>
    <w:rsid w:val="00CC41DD"/>
    <w:rsid w:val="00CC4DB7"/>
    <w:rsid w:val="00CC7ACC"/>
    <w:rsid w:val="00CD1093"/>
    <w:rsid w:val="00CD2CED"/>
    <w:rsid w:val="00CD3CF6"/>
    <w:rsid w:val="00CD41AD"/>
    <w:rsid w:val="00CD69B8"/>
    <w:rsid w:val="00CD770D"/>
    <w:rsid w:val="00CD77F5"/>
    <w:rsid w:val="00CD7BCE"/>
    <w:rsid w:val="00CE050B"/>
    <w:rsid w:val="00CE4402"/>
    <w:rsid w:val="00D027FB"/>
    <w:rsid w:val="00D03F4F"/>
    <w:rsid w:val="00D04E04"/>
    <w:rsid w:val="00D062F0"/>
    <w:rsid w:val="00D11C26"/>
    <w:rsid w:val="00D151EE"/>
    <w:rsid w:val="00D15832"/>
    <w:rsid w:val="00D158A2"/>
    <w:rsid w:val="00D1661B"/>
    <w:rsid w:val="00D1771E"/>
    <w:rsid w:val="00D2054F"/>
    <w:rsid w:val="00D21E07"/>
    <w:rsid w:val="00D22506"/>
    <w:rsid w:val="00D24DCE"/>
    <w:rsid w:val="00D26A6F"/>
    <w:rsid w:val="00D3045C"/>
    <w:rsid w:val="00D30662"/>
    <w:rsid w:val="00D32882"/>
    <w:rsid w:val="00D346B2"/>
    <w:rsid w:val="00D35057"/>
    <w:rsid w:val="00D35D13"/>
    <w:rsid w:val="00D372FC"/>
    <w:rsid w:val="00D377D7"/>
    <w:rsid w:val="00D45B49"/>
    <w:rsid w:val="00D45D97"/>
    <w:rsid w:val="00D4671D"/>
    <w:rsid w:val="00D4766B"/>
    <w:rsid w:val="00D54046"/>
    <w:rsid w:val="00D5599C"/>
    <w:rsid w:val="00D643CB"/>
    <w:rsid w:val="00D64839"/>
    <w:rsid w:val="00D65DC5"/>
    <w:rsid w:val="00D67C9D"/>
    <w:rsid w:val="00D706CA"/>
    <w:rsid w:val="00D715E5"/>
    <w:rsid w:val="00D71CCF"/>
    <w:rsid w:val="00D80ACA"/>
    <w:rsid w:val="00D80F0E"/>
    <w:rsid w:val="00D8174F"/>
    <w:rsid w:val="00D86B26"/>
    <w:rsid w:val="00D8738A"/>
    <w:rsid w:val="00D87B79"/>
    <w:rsid w:val="00D915D5"/>
    <w:rsid w:val="00D92C13"/>
    <w:rsid w:val="00D94831"/>
    <w:rsid w:val="00D94DB1"/>
    <w:rsid w:val="00D96756"/>
    <w:rsid w:val="00D96FE0"/>
    <w:rsid w:val="00DA18CE"/>
    <w:rsid w:val="00DA1D0C"/>
    <w:rsid w:val="00DA3266"/>
    <w:rsid w:val="00DA5893"/>
    <w:rsid w:val="00DB1469"/>
    <w:rsid w:val="00DB412C"/>
    <w:rsid w:val="00DB54CE"/>
    <w:rsid w:val="00DC2DB5"/>
    <w:rsid w:val="00DC35E3"/>
    <w:rsid w:val="00DC5ACC"/>
    <w:rsid w:val="00DD0E0A"/>
    <w:rsid w:val="00DD48B5"/>
    <w:rsid w:val="00DD592E"/>
    <w:rsid w:val="00DD658A"/>
    <w:rsid w:val="00DE0892"/>
    <w:rsid w:val="00DE0A26"/>
    <w:rsid w:val="00DE3C1A"/>
    <w:rsid w:val="00DE3F1E"/>
    <w:rsid w:val="00DE5832"/>
    <w:rsid w:val="00DE614B"/>
    <w:rsid w:val="00DE6D89"/>
    <w:rsid w:val="00DE6F42"/>
    <w:rsid w:val="00DE7E67"/>
    <w:rsid w:val="00DF0CBA"/>
    <w:rsid w:val="00DF14C5"/>
    <w:rsid w:val="00DF6E8E"/>
    <w:rsid w:val="00DF7EEF"/>
    <w:rsid w:val="00E00A39"/>
    <w:rsid w:val="00E054F2"/>
    <w:rsid w:val="00E1488A"/>
    <w:rsid w:val="00E158B5"/>
    <w:rsid w:val="00E160D5"/>
    <w:rsid w:val="00E17D2E"/>
    <w:rsid w:val="00E17E99"/>
    <w:rsid w:val="00E204A0"/>
    <w:rsid w:val="00E2052D"/>
    <w:rsid w:val="00E2058B"/>
    <w:rsid w:val="00E22C25"/>
    <w:rsid w:val="00E22CCD"/>
    <w:rsid w:val="00E2606F"/>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517"/>
    <w:rsid w:val="00E617E4"/>
    <w:rsid w:val="00E62565"/>
    <w:rsid w:val="00E62B79"/>
    <w:rsid w:val="00E62C7B"/>
    <w:rsid w:val="00E64282"/>
    <w:rsid w:val="00E6476E"/>
    <w:rsid w:val="00E704DD"/>
    <w:rsid w:val="00E71D03"/>
    <w:rsid w:val="00E73D50"/>
    <w:rsid w:val="00E747E1"/>
    <w:rsid w:val="00E75D2E"/>
    <w:rsid w:val="00E76D71"/>
    <w:rsid w:val="00E76ED9"/>
    <w:rsid w:val="00E76FEB"/>
    <w:rsid w:val="00E80124"/>
    <w:rsid w:val="00E81230"/>
    <w:rsid w:val="00E820CA"/>
    <w:rsid w:val="00E8426F"/>
    <w:rsid w:val="00E8565A"/>
    <w:rsid w:val="00E8680F"/>
    <w:rsid w:val="00E86E41"/>
    <w:rsid w:val="00E90CF4"/>
    <w:rsid w:val="00E9115F"/>
    <w:rsid w:val="00E917CA"/>
    <w:rsid w:val="00E968C9"/>
    <w:rsid w:val="00E97A89"/>
    <w:rsid w:val="00EA10F3"/>
    <w:rsid w:val="00EA220F"/>
    <w:rsid w:val="00EA493B"/>
    <w:rsid w:val="00EA68E8"/>
    <w:rsid w:val="00EA7FA8"/>
    <w:rsid w:val="00EB0E81"/>
    <w:rsid w:val="00EB29C4"/>
    <w:rsid w:val="00EB4519"/>
    <w:rsid w:val="00EB795D"/>
    <w:rsid w:val="00EB796A"/>
    <w:rsid w:val="00EC6D3E"/>
    <w:rsid w:val="00EC70FB"/>
    <w:rsid w:val="00ED1FD6"/>
    <w:rsid w:val="00ED20AC"/>
    <w:rsid w:val="00ED47EB"/>
    <w:rsid w:val="00ED581C"/>
    <w:rsid w:val="00ED67E0"/>
    <w:rsid w:val="00EE15A3"/>
    <w:rsid w:val="00EE2FFE"/>
    <w:rsid w:val="00EE6974"/>
    <w:rsid w:val="00EE7547"/>
    <w:rsid w:val="00EF0F7A"/>
    <w:rsid w:val="00EF1C11"/>
    <w:rsid w:val="00EF22F7"/>
    <w:rsid w:val="00EF34BC"/>
    <w:rsid w:val="00F004AB"/>
    <w:rsid w:val="00F00B89"/>
    <w:rsid w:val="00F01B21"/>
    <w:rsid w:val="00F02605"/>
    <w:rsid w:val="00F02F04"/>
    <w:rsid w:val="00F0397E"/>
    <w:rsid w:val="00F047D1"/>
    <w:rsid w:val="00F051DA"/>
    <w:rsid w:val="00F05333"/>
    <w:rsid w:val="00F10227"/>
    <w:rsid w:val="00F10990"/>
    <w:rsid w:val="00F114F0"/>
    <w:rsid w:val="00F147C6"/>
    <w:rsid w:val="00F15184"/>
    <w:rsid w:val="00F16E21"/>
    <w:rsid w:val="00F16F42"/>
    <w:rsid w:val="00F206DC"/>
    <w:rsid w:val="00F21C2D"/>
    <w:rsid w:val="00F2243E"/>
    <w:rsid w:val="00F22843"/>
    <w:rsid w:val="00F22B6E"/>
    <w:rsid w:val="00F23ACC"/>
    <w:rsid w:val="00F25973"/>
    <w:rsid w:val="00F30A4E"/>
    <w:rsid w:val="00F31F72"/>
    <w:rsid w:val="00F36DE5"/>
    <w:rsid w:val="00F441EE"/>
    <w:rsid w:val="00F45895"/>
    <w:rsid w:val="00F45F5B"/>
    <w:rsid w:val="00F47FB6"/>
    <w:rsid w:val="00F501E8"/>
    <w:rsid w:val="00F52FAD"/>
    <w:rsid w:val="00F54E01"/>
    <w:rsid w:val="00F61127"/>
    <w:rsid w:val="00F61B68"/>
    <w:rsid w:val="00F6337A"/>
    <w:rsid w:val="00F64920"/>
    <w:rsid w:val="00F6543D"/>
    <w:rsid w:val="00F734EA"/>
    <w:rsid w:val="00F74781"/>
    <w:rsid w:val="00F77A22"/>
    <w:rsid w:val="00F80642"/>
    <w:rsid w:val="00F81D45"/>
    <w:rsid w:val="00F83201"/>
    <w:rsid w:val="00F8450F"/>
    <w:rsid w:val="00F84F0E"/>
    <w:rsid w:val="00F90264"/>
    <w:rsid w:val="00F9451F"/>
    <w:rsid w:val="00F9615D"/>
    <w:rsid w:val="00F964AC"/>
    <w:rsid w:val="00F96761"/>
    <w:rsid w:val="00FA0109"/>
    <w:rsid w:val="00FA0578"/>
    <w:rsid w:val="00FA0FF1"/>
    <w:rsid w:val="00FA7E09"/>
    <w:rsid w:val="00FB21AF"/>
    <w:rsid w:val="00FB2A41"/>
    <w:rsid w:val="00FB2B83"/>
    <w:rsid w:val="00FB460F"/>
    <w:rsid w:val="00FB75D5"/>
    <w:rsid w:val="00FC0083"/>
    <w:rsid w:val="00FC267A"/>
    <w:rsid w:val="00FC35B1"/>
    <w:rsid w:val="00FC3717"/>
    <w:rsid w:val="00FC5121"/>
    <w:rsid w:val="00FC7EE8"/>
    <w:rsid w:val="00FD0CDF"/>
    <w:rsid w:val="00FD20A3"/>
    <w:rsid w:val="00FD5808"/>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459C5"/>
  <w15:docId w15:val="{47633C6D-48F4-4236-AB4E-2C0123EF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E2E"/>
    <w:rPr>
      <w:rFonts w:ascii="Arial" w:eastAsia="Times New Roman" w:hAnsi="Arial" w:cs="Times New Roman"/>
      <w:szCs w:val="24"/>
      <w:lang w:eastAsia="de-DE"/>
    </w:rPr>
  </w:style>
  <w:style w:type="paragraph" w:styleId="Titre1">
    <w:name w:val="heading 1"/>
    <w:aliases w:val="1. Überschrift"/>
    <w:basedOn w:val="Normal"/>
    <w:next w:val="Normal"/>
    <w:link w:val="Titre1Car"/>
    <w:autoRedefine/>
    <w:qFormat/>
    <w:rsid w:val="00E61517"/>
    <w:pPr>
      <w:keepNext/>
      <w:keepLines/>
      <w:numPr>
        <w:numId w:val="45"/>
      </w:numPr>
      <w:spacing w:before="240" w:after="240"/>
      <w:outlineLvl w:val="0"/>
    </w:pPr>
    <w:rPr>
      <w:rFonts w:eastAsiaTheme="majorEastAsia" w:cstheme="majorBidi"/>
      <w:b/>
      <w:bCs/>
      <w:szCs w:val="22"/>
      <w:lang w:eastAsia="en-US"/>
    </w:rPr>
  </w:style>
  <w:style w:type="paragraph" w:styleId="Titre2">
    <w:name w:val="heading 2"/>
    <w:aliases w:val="2. Überschrift"/>
    <w:basedOn w:val="Normal"/>
    <w:next w:val="Normal"/>
    <w:link w:val="Titre2Car"/>
    <w:unhideWhenUsed/>
    <w:qFormat/>
    <w:rsid w:val="000F1C7E"/>
    <w:pPr>
      <w:keepNext/>
      <w:keepLines/>
      <w:numPr>
        <w:ilvl w:val="1"/>
        <w:numId w:val="45"/>
      </w:numPr>
      <w:outlineLvl w:val="1"/>
    </w:pPr>
    <w:rPr>
      <w:rFonts w:eastAsiaTheme="majorEastAsia" w:cstheme="majorBidi"/>
      <w:b/>
      <w:bCs/>
      <w:szCs w:val="26"/>
      <w:lang w:eastAsia="en-US"/>
    </w:rPr>
  </w:style>
  <w:style w:type="paragraph" w:styleId="Titre3">
    <w:name w:val="heading 3"/>
    <w:aliases w:val="3. Überschrift"/>
    <w:basedOn w:val="Normal"/>
    <w:next w:val="Normal"/>
    <w:link w:val="Titre3Car"/>
    <w:unhideWhenUsed/>
    <w:qFormat/>
    <w:rsid w:val="000F1C7E"/>
    <w:pPr>
      <w:keepNext/>
      <w:keepLines/>
      <w:numPr>
        <w:ilvl w:val="2"/>
        <w:numId w:val="45"/>
      </w:numPr>
      <w:outlineLvl w:val="2"/>
    </w:pPr>
    <w:rPr>
      <w:rFonts w:eastAsiaTheme="majorEastAsia" w:cstheme="majorBidi"/>
      <w:b/>
      <w:bCs/>
      <w:szCs w:val="22"/>
      <w:lang w:eastAsia="en-US"/>
    </w:rPr>
  </w:style>
  <w:style w:type="paragraph" w:styleId="Titre4">
    <w:name w:val="heading 4"/>
    <w:basedOn w:val="Normal"/>
    <w:next w:val="Normal"/>
    <w:link w:val="Titre4Car"/>
    <w:uiPriority w:val="9"/>
    <w:semiHidden/>
    <w:unhideWhenUsed/>
    <w:rsid w:val="000F1C7E"/>
    <w:pPr>
      <w:keepNext/>
      <w:keepLines/>
      <w:numPr>
        <w:ilvl w:val="3"/>
        <w:numId w:val="45"/>
      </w:numPr>
      <w:outlineLvl w:val="3"/>
    </w:pPr>
    <w:rPr>
      <w:rFonts w:eastAsiaTheme="majorEastAsia" w:cstheme="majorBidi"/>
      <w:bCs/>
      <w:iCs/>
      <w:color w:val="4F81BD" w:themeColor="accent1"/>
      <w:szCs w:val="22"/>
      <w:lang w:eastAsia="en-US"/>
    </w:rPr>
  </w:style>
  <w:style w:type="paragraph" w:styleId="Titre5">
    <w:name w:val="heading 5"/>
    <w:basedOn w:val="Normal"/>
    <w:next w:val="Normal"/>
    <w:link w:val="Titre5Car"/>
    <w:uiPriority w:val="9"/>
    <w:semiHidden/>
    <w:unhideWhenUsed/>
    <w:qFormat/>
    <w:rsid w:val="00EB4519"/>
    <w:pPr>
      <w:keepNext/>
      <w:keepLines/>
      <w:numPr>
        <w:ilvl w:val="4"/>
        <w:numId w:val="45"/>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EB4519"/>
    <w:pPr>
      <w:keepNext/>
      <w:keepLines/>
      <w:numPr>
        <w:ilvl w:val="5"/>
        <w:numId w:val="45"/>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EB4519"/>
    <w:pPr>
      <w:keepNext/>
      <w:keepLines/>
      <w:numPr>
        <w:ilvl w:val="6"/>
        <w:numId w:val="45"/>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EB4519"/>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EB4519"/>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A637D0"/>
    <w:pPr>
      <w:tabs>
        <w:tab w:val="center" w:pos="4536"/>
        <w:tab w:val="right" w:pos="9072"/>
      </w:tabs>
    </w:pPr>
    <w:rPr>
      <w:rFonts w:eastAsiaTheme="minorHAnsi" w:cstheme="minorBidi"/>
      <w:szCs w:val="22"/>
      <w:lang w:eastAsia="en-US"/>
    </w:rPr>
  </w:style>
  <w:style w:type="character" w:customStyle="1" w:styleId="En-tteCar">
    <w:name w:val="En-tête Car"/>
    <w:basedOn w:val="Policepardfaut"/>
    <w:link w:val="En-tte"/>
    <w:uiPriority w:val="99"/>
    <w:rsid w:val="00A637D0"/>
  </w:style>
  <w:style w:type="paragraph" w:styleId="Pieddepage">
    <w:name w:val="footer"/>
    <w:basedOn w:val="Normal"/>
    <w:link w:val="PieddepageCar"/>
    <w:unhideWhenUsed/>
    <w:rsid w:val="00E32D51"/>
    <w:pPr>
      <w:tabs>
        <w:tab w:val="center" w:pos="4536"/>
        <w:tab w:val="right" w:pos="9072"/>
      </w:tabs>
    </w:pPr>
    <w:rPr>
      <w:rFonts w:eastAsiaTheme="minorHAnsi" w:cstheme="minorBidi"/>
      <w:sz w:val="14"/>
      <w:szCs w:val="22"/>
      <w:lang w:eastAsia="en-US"/>
    </w:rPr>
  </w:style>
  <w:style w:type="character" w:customStyle="1" w:styleId="PieddepageCar">
    <w:name w:val="Pied de page Car"/>
    <w:basedOn w:val="Policepardfaut"/>
    <w:link w:val="Pieddepage"/>
    <w:rsid w:val="00E32D51"/>
    <w:rPr>
      <w:rFonts w:ascii="Arial" w:hAnsi="Arial"/>
      <w:sz w:val="14"/>
    </w:rPr>
  </w:style>
  <w:style w:type="paragraph" w:styleId="Textedebulles">
    <w:name w:val="Balloon Text"/>
    <w:basedOn w:val="Normal"/>
    <w:link w:val="TextedebullesCar"/>
    <w:uiPriority w:val="99"/>
    <w:semiHidden/>
    <w:unhideWhenUsed/>
    <w:rsid w:val="00A637D0"/>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A637D0"/>
    <w:rPr>
      <w:rFonts w:ascii="Tahoma" w:hAnsi="Tahoma" w:cs="Tahoma"/>
      <w:sz w:val="16"/>
      <w:szCs w:val="16"/>
    </w:rPr>
  </w:style>
  <w:style w:type="character" w:styleId="Numrodepage">
    <w:name w:val="page number"/>
    <w:basedOn w:val="Policepardfaut"/>
    <w:unhideWhenUsed/>
    <w:rsid w:val="00A637D0"/>
  </w:style>
  <w:style w:type="character" w:customStyle="1" w:styleId="Titre2Car">
    <w:name w:val="Titre 2 Car"/>
    <w:aliases w:val="2. Überschrift Car"/>
    <w:basedOn w:val="Policepardfaut"/>
    <w:link w:val="Titre2"/>
    <w:uiPriority w:val="1"/>
    <w:rsid w:val="000F1C7E"/>
    <w:rPr>
      <w:rFonts w:ascii="Arial" w:eastAsiaTheme="majorEastAsia" w:hAnsi="Arial" w:cstheme="majorBidi"/>
      <w:b/>
      <w:bCs/>
      <w:szCs w:val="26"/>
    </w:rPr>
  </w:style>
  <w:style w:type="character" w:customStyle="1" w:styleId="Titre3Car">
    <w:name w:val="Titre 3 Car"/>
    <w:aliases w:val="3. Überschrift Car"/>
    <w:basedOn w:val="Policepardfaut"/>
    <w:link w:val="Titre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Titre1Car">
    <w:name w:val="Titre 1 Car"/>
    <w:aliases w:val="1. Überschrift Car"/>
    <w:basedOn w:val="Policepardfaut"/>
    <w:link w:val="Titre1"/>
    <w:rsid w:val="00E61517"/>
    <w:rPr>
      <w:rFonts w:ascii="Arial" w:eastAsiaTheme="majorEastAsia" w:hAnsi="Arial" w:cstheme="majorBidi"/>
      <w:b/>
      <w:bCs/>
    </w:rPr>
  </w:style>
  <w:style w:type="paragraph" w:styleId="Sansinterligne">
    <w:name w:val="No Spacing"/>
    <w:basedOn w:val="Normal"/>
    <w:uiPriority w:val="4"/>
    <w:semiHidden/>
    <w:unhideWhenUsed/>
    <w:rsid w:val="000F1C7E"/>
    <w:rPr>
      <w:rFonts w:eastAsiaTheme="minorHAnsi" w:cstheme="minorBidi"/>
      <w:szCs w:val="22"/>
      <w:lang w:eastAsia="en-US"/>
    </w:rPr>
  </w:style>
  <w:style w:type="table" w:styleId="Grilledutableau">
    <w:name w:val="Table Grid"/>
    <w:basedOn w:val="Tableau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semiHidden/>
    <w:rsid w:val="00B969D6"/>
    <w:rPr>
      <w:rFonts w:ascii="Arial" w:eastAsiaTheme="majorEastAsia" w:hAnsi="Arial" w:cstheme="majorBidi"/>
      <w:bCs/>
      <w:iCs/>
      <w:color w:val="4F81BD" w:themeColor="accent1"/>
    </w:rPr>
  </w:style>
  <w:style w:type="paragraph" w:styleId="Corpsdetexte">
    <w:name w:val="Body Text"/>
    <w:basedOn w:val="Normal"/>
    <w:link w:val="CorpsdetexteCar"/>
    <w:semiHidden/>
    <w:rsid w:val="007D416C"/>
    <w:rPr>
      <w:rFonts w:cs="Arial"/>
      <w:b/>
      <w:bCs/>
    </w:rPr>
  </w:style>
  <w:style w:type="character" w:customStyle="1" w:styleId="CorpsdetexteCar">
    <w:name w:val="Corps de texte Car"/>
    <w:basedOn w:val="Policepardfaut"/>
    <w:link w:val="Corpsdetexte"/>
    <w:semiHidden/>
    <w:rsid w:val="007D416C"/>
    <w:rPr>
      <w:rFonts w:ascii="Arial" w:eastAsia="Times New Roman" w:hAnsi="Arial" w:cs="Arial"/>
      <w:b/>
      <w:bCs/>
      <w:sz w:val="24"/>
      <w:szCs w:val="24"/>
      <w:lang w:eastAsia="de-DE"/>
    </w:rPr>
  </w:style>
  <w:style w:type="character" w:styleId="Lienhypertexte">
    <w:name w:val="Hyperlink"/>
    <w:basedOn w:val="Policepardfaut"/>
    <w:uiPriority w:val="99"/>
    <w:rsid w:val="007D416C"/>
    <w:rPr>
      <w:color w:val="0000FF"/>
      <w:u w:val="single"/>
    </w:rPr>
  </w:style>
  <w:style w:type="character" w:styleId="Marquedecommentaire">
    <w:name w:val="annotation reference"/>
    <w:basedOn w:val="Policepardfaut"/>
    <w:uiPriority w:val="99"/>
    <w:semiHidden/>
    <w:unhideWhenUsed/>
    <w:rsid w:val="00F0397E"/>
    <w:rPr>
      <w:sz w:val="16"/>
      <w:szCs w:val="16"/>
    </w:rPr>
  </w:style>
  <w:style w:type="paragraph" w:styleId="Commentaire">
    <w:name w:val="annotation text"/>
    <w:basedOn w:val="Normal"/>
    <w:link w:val="CommentaireCar"/>
    <w:uiPriority w:val="99"/>
    <w:unhideWhenUsed/>
    <w:rsid w:val="00F0397E"/>
    <w:rPr>
      <w:sz w:val="20"/>
      <w:szCs w:val="20"/>
    </w:rPr>
  </w:style>
  <w:style w:type="character" w:customStyle="1" w:styleId="CommentaireCar">
    <w:name w:val="Commentaire Car"/>
    <w:basedOn w:val="Policepardfaut"/>
    <w:link w:val="Commentaire"/>
    <w:uiPriority w:val="99"/>
    <w:rsid w:val="00F0397E"/>
    <w:rPr>
      <w:rFonts w:ascii="Times New Roman" w:eastAsia="Times New Roman" w:hAnsi="Times New Roman" w:cs="Times New Roman"/>
      <w:sz w:val="20"/>
      <w:szCs w:val="20"/>
      <w:lang w:eastAsia="de-DE"/>
    </w:rPr>
  </w:style>
  <w:style w:type="paragraph" w:styleId="Objetducommentaire">
    <w:name w:val="annotation subject"/>
    <w:basedOn w:val="Commentaire"/>
    <w:next w:val="Commentaire"/>
    <w:link w:val="ObjetducommentaireCar"/>
    <w:uiPriority w:val="99"/>
    <w:semiHidden/>
    <w:unhideWhenUsed/>
    <w:rsid w:val="00F0397E"/>
    <w:rPr>
      <w:b/>
      <w:bCs/>
    </w:rPr>
  </w:style>
  <w:style w:type="character" w:customStyle="1" w:styleId="ObjetducommentaireCar">
    <w:name w:val="Objet du commentaire Car"/>
    <w:basedOn w:val="CommentaireCar"/>
    <w:link w:val="Objetducommentaire"/>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auNormal"/>
    <w:next w:val="Grilledutableau"/>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32D51"/>
    <w:rPr>
      <w:color w:val="808080"/>
    </w:rPr>
  </w:style>
  <w:style w:type="paragraph" w:styleId="Paragraphedeliste">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Notedebasdepage">
    <w:name w:val="footnote text"/>
    <w:basedOn w:val="Normal"/>
    <w:link w:val="NotedebasdepageCar"/>
    <w:uiPriority w:val="99"/>
    <w:semiHidden/>
    <w:unhideWhenUsed/>
    <w:rsid w:val="00125B43"/>
    <w:rPr>
      <w:sz w:val="20"/>
      <w:szCs w:val="20"/>
    </w:rPr>
  </w:style>
  <w:style w:type="character" w:customStyle="1" w:styleId="NotedebasdepageCar">
    <w:name w:val="Note de bas de page Car"/>
    <w:basedOn w:val="Policepardfaut"/>
    <w:link w:val="Notedebasdepage"/>
    <w:uiPriority w:val="99"/>
    <w:semiHidden/>
    <w:rsid w:val="00125B43"/>
    <w:rPr>
      <w:rFonts w:ascii="Arial" w:eastAsia="Times New Roman" w:hAnsi="Arial" w:cs="Times New Roman"/>
      <w:sz w:val="20"/>
      <w:szCs w:val="20"/>
      <w:lang w:eastAsia="de-DE"/>
    </w:rPr>
  </w:style>
  <w:style w:type="character" w:styleId="Appelnotedebasdep">
    <w:name w:val="footnote reference"/>
    <w:basedOn w:val="Policepardfau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Policepardfaut"/>
    <w:uiPriority w:val="99"/>
    <w:rsid w:val="00D04E04"/>
    <w:rPr>
      <w:rFonts w:ascii="Arial" w:hAnsi="Arial" w:cs="Arial"/>
      <w:b/>
      <w:bCs/>
      <w:color w:val="000000"/>
      <w:sz w:val="16"/>
      <w:szCs w:val="16"/>
    </w:rPr>
  </w:style>
  <w:style w:type="character" w:customStyle="1" w:styleId="FontStyle13">
    <w:name w:val="Font Style13"/>
    <w:basedOn w:val="Policepardfaut"/>
    <w:uiPriority w:val="99"/>
    <w:rsid w:val="00D04E04"/>
    <w:rPr>
      <w:rFonts w:ascii="Arial" w:hAnsi="Arial" w:cs="Arial"/>
      <w:i/>
      <w:iCs/>
      <w:color w:val="000000"/>
      <w:sz w:val="16"/>
      <w:szCs w:val="16"/>
    </w:rPr>
  </w:style>
  <w:style w:type="character" w:customStyle="1" w:styleId="FontStyle14">
    <w:name w:val="Font Style14"/>
    <w:basedOn w:val="Policepardfau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Policepardfau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Policepardfau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Policepardfaut"/>
    <w:rsid w:val="00D04E04"/>
  </w:style>
  <w:style w:type="paragraph" w:styleId="En-ttedetabledesmatires">
    <w:name w:val="TOC Heading"/>
    <w:basedOn w:val="Titre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M3">
    <w:name w:val="toc 3"/>
    <w:basedOn w:val="Normal"/>
    <w:next w:val="Normal"/>
    <w:autoRedefine/>
    <w:uiPriority w:val="39"/>
    <w:unhideWhenUsed/>
    <w:rsid w:val="00D04E04"/>
    <w:pPr>
      <w:spacing w:after="100"/>
      <w:ind w:left="440"/>
    </w:pPr>
  </w:style>
  <w:style w:type="paragraph" w:styleId="TM2">
    <w:name w:val="toc 2"/>
    <w:basedOn w:val="Normal"/>
    <w:next w:val="Normal"/>
    <w:autoRedefine/>
    <w:uiPriority w:val="39"/>
    <w:unhideWhenUsed/>
    <w:rsid w:val="00542119"/>
    <w:pPr>
      <w:tabs>
        <w:tab w:val="left" w:pos="1920"/>
        <w:tab w:val="right" w:leader="dot" w:pos="9204"/>
      </w:tabs>
      <w:spacing w:after="60"/>
      <w:ind w:left="440"/>
      <w:jc w:val="both"/>
    </w:pPr>
  </w:style>
  <w:style w:type="paragraph" w:styleId="Rvision">
    <w:name w:val="Revision"/>
    <w:hidden/>
    <w:uiPriority w:val="99"/>
    <w:semiHidden/>
    <w:rsid w:val="008F1495"/>
    <w:rPr>
      <w:rFonts w:ascii="Arial" w:eastAsia="Times New Roman" w:hAnsi="Arial" w:cs="Times New Roman"/>
      <w:szCs w:val="24"/>
      <w:lang w:eastAsia="de-DE"/>
    </w:rPr>
  </w:style>
  <w:style w:type="character" w:styleId="Lienhypertextesuivivisit">
    <w:name w:val="FollowedHyperlink"/>
    <w:basedOn w:val="Policepardfaut"/>
    <w:uiPriority w:val="99"/>
    <w:semiHidden/>
    <w:unhideWhenUsed/>
    <w:rsid w:val="00471486"/>
    <w:rPr>
      <w:color w:val="800080" w:themeColor="followedHyperlink"/>
      <w:u w:val="single"/>
    </w:rPr>
  </w:style>
  <w:style w:type="character" w:styleId="Mentionnonrsolue">
    <w:name w:val="Unresolved Mention"/>
    <w:basedOn w:val="Policepardfau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character" w:customStyle="1" w:styleId="Titre5Car">
    <w:name w:val="Titre 5 Car"/>
    <w:basedOn w:val="Policepardfaut"/>
    <w:link w:val="Titre5"/>
    <w:uiPriority w:val="9"/>
    <w:semiHidden/>
    <w:rsid w:val="00EB4519"/>
    <w:rPr>
      <w:rFonts w:asciiTheme="majorHAnsi" w:eastAsiaTheme="majorEastAsia" w:hAnsiTheme="majorHAnsi" w:cstheme="majorBidi"/>
      <w:color w:val="365F91" w:themeColor="accent1" w:themeShade="BF"/>
      <w:szCs w:val="24"/>
      <w:lang w:eastAsia="de-DE"/>
    </w:rPr>
  </w:style>
  <w:style w:type="character" w:customStyle="1" w:styleId="Titre6Car">
    <w:name w:val="Titre 6 Car"/>
    <w:basedOn w:val="Policepardfaut"/>
    <w:link w:val="Titre6"/>
    <w:uiPriority w:val="9"/>
    <w:semiHidden/>
    <w:rsid w:val="00EB4519"/>
    <w:rPr>
      <w:rFonts w:asciiTheme="majorHAnsi" w:eastAsiaTheme="majorEastAsia" w:hAnsiTheme="majorHAnsi" w:cstheme="majorBidi"/>
      <w:color w:val="243F60" w:themeColor="accent1" w:themeShade="7F"/>
      <w:szCs w:val="24"/>
      <w:lang w:eastAsia="de-DE"/>
    </w:rPr>
  </w:style>
  <w:style w:type="character" w:customStyle="1" w:styleId="Titre7Car">
    <w:name w:val="Titre 7 Car"/>
    <w:basedOn w:val="Policepardfaut"/>
    <w:link w:val="Titre7"/>
    <w:uiPriority w:val="9"/>
    <w:semiHidden/>
    <w:rsid w:val="00EB4519"/>
    <w:rPr>
      <w:rFonts w:asciiTheme="majorHAnsi" w:eastAsiaTheme="majorEastAsia" w:hAnsiTheme="majorHAnsi" w:cstheme="majorBidi"/>
      <w:i/>
      <w:iCs/>
      <w:color w:val="243F60" w:themeColor="accent1" w:themeShade="7F"/>
      <w:szCs w:val="24"/>
      <w:lang w:eastAsia="de-DE"/>
    </w:rPr>
  </w:style>
  <w:style w:type="character" w:customStyle="1" w:styleId="Titre8Car">
    <w:name w:val="Titre 8 Car"/>
    <w:basedOn w:val="Policepardfaut"/>
    <w:link w:val="Titre8"/>
    <w:uiPriority w:val="9"/>
    <w:semiHidden/>
    <w:rsid w:val="00EB4519"/>
    <w:rPr>
      <w:rFonts w:asciiTheme="majorHAnsi" w:eastAsiaTheme="majorEastAsia" w:hAnsiTheme="majorHAnsi" w:cstheme="majorBidi"/>
      <w:color w:val="272727" w:themeColor="text1" w:themeTint="D8"/>
      <w:sz w:val="21"/>
      <w:szCs w:val="21"/>
      <w:lang w:eastAsia="de-DE"/>
    </w:rPr>
  </w:style>
  <w:style w:type="character" w:customStyle="1" w:styleId="Titre9Car">
    <w:name w:val="Titre 9 Car"/>
    <w:basedOn w:val="Policepardfaut"/>
    <w:link w:val="Titre9"/>
    <w:uiPriority w:val="9"/>
    <w:semiHidden/>
    <w:rsid w:val="00EB4519"/>
    <w:rPr>
      <w:rFonts w:asciiTheme="majorHAnsi" w:eastAsiaTheme="majorEastAsia" w:hAnsiTheme="majorHAnsi" w:cstheme="majorBidi"/>
      <w:i/>
      <w:iCs/>
      <w:color w:val="272727" w:themeColor="text1" w:themeTint="D8"/>
      <w:sz w:val="21"/>
      <w:szCs w:val="21"/>
      <w:lang w:eastAsia="de-DE"/>
    </w:rPr>
  </w:style>
  <w:style w:type="paragraph" w:styleId="TM1">
    <w:name w:val="toc 1"/>
    <w:basedOn w:val="Normal"/>
    <w:next w:val="Normal"/>
    <w:autoRedefine/>
    <w:uiPriority w:val="39"/>
    <w:unhideWhenUsed/>
    <w:rsid w:val="00305455"/>
    <w:pPr>
      <w:tabs>
        <w:tab w:val="left" w:pos="440"/>
        <w:tab w:val="right" w:leader="dot" w:pos="9204"/>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ur-lex.europa.eu/legal-content/FR/TXT/PDF/?uri=CELEX:02014R0833-20231001"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ami_nan\Downloads\lokal-eigenerklaerung-eignung-dienstleistungen-fr%20(9).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1A308B3D0A49B2816BF33099A51B0E"/>
        <w:category>
          <w:name w:val="Général"/>
          <w:gallery w:val="placeholder"/>
        </w:category>
        <w:types>
          <w:type w:val="bbPlcHdr"/>
        </w:types>
        <w:behaviors>
          <w:behavior w:val="content"/>
        </w:behaviors>
        <w:guid w:val="{984B3FE2-2856-4B59-AD8F-A409A51696C0}"/>
      </w:docPartPr>
      <w:docPartBody>
        <w:p w:rsidR="008442DB" w:rsidRDefault="00000000">
          <w:pPr>
            <w:pStyle w:val="6F1A308B3D0A49B2816BF33099A51B0E"/>
          </w:pPr>
          <w:r w:rsidRPr="003622E0">
            <w:rPr>
              <w:rStyle w:val="Textedelespacerserv"/>
            </w:rPr>
            <w:t>Wählen Sie ein Element aus.</w:t>
          </w:r>
        </w:p>
      </w:docPartBody>
    </w:docPart>
    <w:docPart>
      <w:docPartPr>
        <w:name w:val="89E71D8969A04856B8E64FB9A176F725"/>
        <w:category>
          <w:name w:val="Général"/>
          <w:gallery w:val="placeholder"/>
        </w:category>
        <w:types>
          <w:type w:val="bbPlcHdr"/>
        </w:types>
        <w:behaviors>
          <w:behavior w:val="content"/>
        </w:behaviors>
        <w:guid w:val="{045DAFCF-F05A-454A-82CD-BFA43550EA08}"/>
      </w:docPartPr>
      <w:docPartBody>
        <w:p w:rsidR="008442DB" w:rsidRDefault="00000000">
          <w:pPr>
            <w:pStyle w:val="89E71D8969A04856B8E64FB9A176F725"/>
          </w:pPr>
          <w:r w:rsidRPr="0075280D">
            <w:rPr>
              <w:rStyle w:val="Textedelespacerserv"/>
            </w:rPr>
            <w:t>Wählen Sie ein Element aus.</w:t>
          </w:r>
        </w:p>
      </w:docPartBody>
    </w:docPart>
    <w:docPart>
      <w:docPartPr>
        <w:name w:val="CC232DA9ACC04D478351A2569EF6A20C"/>
        <w:category>
          <w:name w:val="Général"/>
          <w:gallery w:val="placeholder"/>
        </w:category>
        <w:types>
          <w:type w:val="bbPlcHdr"/>
        </w:types>
        <w:behaviors>
          <w:behavior w:val="content"/>
        </w:behaviors>
        <w:guid w:val="{0E2245D1-6933-4C25-92AF-FF2B6E54DBD6}"/>
      </w:docPartPr>
      <w:docPartBody>
        <w:p w:rsidR="008442DB" w:rsidRDefault="00000000">
          <w:pPr>
            <w:pStyle w:val="CC232DA9ACC04D478351A2569EF6A20C"/>
          </w:pPr>
          <w:r w:rsidRPr="0075280D">
            <w:rPr>
              <w:rStyle w:val="Textedelespacerserv"/>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A5D"/>
    <w:rsid w:val="00132D38"/>
    <w:rsid w:val="002F3C4E"/>
    <w:rsid w:val="006358CE"/>
    <w:rsid w:val="007A498B"/>
    <w:rsid w:val="008442DB"/>
    <w:rsid w:val="00C93E82"/>
    <w:rsid w:val="00DB0A5D"/>
  </w:rsids>
  <m:mathPr>
    <m:mathFont m:val="Cambria Math"/>
    <m:brkBin m:val="before"/>
    <m:brkBinSub m:val="--"/>
    <m:smallFrac m:val="0"/>
    <m:dispDef/>
    <m:lMargin m:val="0"/>
    <m:rMargin m:val="0"/>
    <m:defJc m:val="centerGroup"/>
    <m:wrapIndent m:val="1440"/>
    <m:intLim m:val="subSup"/>
    <m:naryLim m:val="undOvr"/>
  </m:mathPr>
  <w:themeFontLang w:val="en-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6F1A308B3D0A49B2816BF33099A51B0E">
    <w:name w:val="6F1A308B3D0A49B2816BF33099A51B0E"/>
  </w:style>
  <w:style w:type="paragraph" w:customStyle="1" w:styleId="89E71D8969A04856B8E64FB9A176F725">
    <w:name w:val="89E71D8969A04856B8E64FB9A176F725"/>
  </w:style>
  <w:style w:type="paragraph" w:customStyle="1" w:styleId="CC232DA9ACC04D478351A2569EF6A20C">
    <w:name w:val="CC232DA9ACC04D478351A2569EF6A2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3.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lokal-eigenerklaerung-eignung-dienstleistungen-fr (9)</Template>
  <TotalTime>0</TotalTime>
  <Pages>8</Pages>
  <Words>2316</Words>
  <Characters>13203</Characters>
  <Application>Microsoft Office Word</Application>
  <DocSecurity>0</DocSecurity>
  <Lines>110</Lines>
  <Paragraphs>30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lokal-eigenerklaerung-eignung-mit-Teilnahmewettbewerb-uvgo-en, Stand: 09/2024</vt:lpstr>
      <vt:lpstr>lokal-eigenerklaerung-eignung-mit-Teilnahmewettbewerb-uvgo-en, Stand: 09/2024</vt:lpstr>
      <vt:lpstr>Interessensbekundung de, Stand: Februar2016</vt:lpstr>
    </vt:vector>
  </TitlesOfParts>
  <Company>GIZ GmbH</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lokal-eigenerklaerung-eignung-dienstleistungen-fr; Stand 07/2025</dc:title>
  <dc:subject/>
  <dc:creator>Salami, Nanan Aichatou GIZ BJ</dc:creator>
  <cp:keywords/>
  <dc:description>Self-declaration of eligibility for the award
of contracts up to the EU threshold – procedure with competitive tender</dc:description>
  <cp:lastModifiedBy>Salami, Nanan Aichatou GIZ BJ</cp:lastModifiedBy>
  <cp:revision>4</cp:revision>
  <cp:lastPrinted>2018-02-16T12:47:00Z</cp:lastPrinted>
  <dcterms:created xsi:type="dcterms:W3CDTF">2026-07-02T10:59:00Z</dcterms:created>
  <dcterms:modified xsi:type="dcterms:W3CDTF">2026-07-29T13:32:00Z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ies>
</file>